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5550" w14:textId="77777777" w:rsidR="00E67986" w:rsidRDefault="00E67986"/>
    <w:tbl>
      <w:tblPr>
        <w:tblpPr w:leftFromText="180" w:rightFromText="180" w:vertAnchor="text" w:horzAnchor="margin" w:tblpXSpec="right" w:tblpY="-492"/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9A2DB4" w:rsidRPr="00C71659" w14:paraId="55C41DC7" w14:textId="77777777" w:rsidTr="009A2DB4">
        <w:trPr>
          <w:trHeight w:val="394"/>
        </w:trPr>
        <w:tc>
          <w:tcPr>
            <w:tcW w:w="91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D8E2C" w14:textId="77777777" w:rsidR="009A2DB4" w:rsidRPr="00C71659" w:rsidRDefault="009A2DB4" w:rsidP="009A2DB4">
            <w:pPr>
              <w:spacing w:after="0" w:line="240" w:lineRule="auto"/>
              <w:ind w:left="3990" w:right="23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716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</w:p>
        </w:tc>
      </w:tr>
    </w:tbl>
    <w:p w14:paraId="177572F8" w14:textId="7CB4384C" w:rsidR="00C71659" w:rsidRDefault="00E76BE0" w:rsidP="00C7165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EB5D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</w:p>
    <w:p w14:paraId="528C4D3B" w14:textId="09D97015" w:rsidR="00C71659" w:rsidRPr="00E16C0F" w:rsidRDefault="00E16C0F" w:rsidP="00C7165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ОНАЛБАЕВОЙ ЖАНАР САГИДОЛДИНОВНЫ</w:t>
      </w:r>
    </w:p>
    <w:p w14:paraId="76979945" w14:textId="77777777" w:rsidR="00C71659" w:rsidRPr="00E16C0F" w:rsidRDefault="00C71659" w:rsidP="00C7165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14:paraId="1FAF2CC1" w14:textId="5E676491" w:rsidR="00E16C0F" w:rsidRPr="00E16C0F" w:rsidRDefault="00E16C0F" w:rsidP="00E16C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Scopus</w:t>
      </w: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Author</w:t>
      </w: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ID</w:t>
      </w: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 56512368600</w:t>
      </w:r>
    </w:p>
    <w:p w14:paraId="1E54AF5F" w14:textId="3F89F314" w:rsidR="00E16C0F" w:rsidRPr="00E16C0F" w:rsidRDefault="00E16C0F" w:rsidP="00E16C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Web of Science ID: AAZ-5001-2020</w:t>
      </w:r>
    </w:p>
    <w:p w14:paraId="1501479E" w14:textId="31D89F63" w:rsidR="00E76BE0" w:rsidRDefault="00E16C0F" w:rsidP="00E16C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E16C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ORCID ID:  0000-0002-1189-990X</w:t>
      </w:r>
    </w:p>
    <w:p w14:paraId="310ED54A" w14:textId="77777777" w:rsidR="00B07D41" w:rsidRPr="00B07D41" w:rsidRDefault="00B07D41" w:rsidP="00E16C0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61"/>
        <w:gridCol w:w="1417"/>
        <w:gridCol w:w="2410"/>
        <w:gridCol w:w="1613"/>
        <w:gridCol w:w="1505"/>
        <w:gridCol w:w="2410"/>
        <w:gridCol w:w="2268"/>
        <w:gridCol w:w="1326"/>
      </w:tblGrid>
      <w:tr w:rsidR="00060C37" w:rsidRPr="009D38EE" w14:paraId="46C933A2" w14:textId="77777777" w:rsidTr="00B07D41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8A2A63" w14:textId="77777777" w:rsidR="00060C37" w:rsidRPr="009D38EE" w:rsidRDefault="00060C37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88CDE9" w14:textId="77777777" w:rsidR="00060C37" w:rsidRPr="009D38EE" w:rsidRDefault="00060C37" w:rsidP="00C71659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505B74" w14:textId="77777777" w:rsidR="00060C37" w:rsidRPr="009D38EE" w:rsidRDefault="00060C37" w:rsidP="00C71659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D15BFD" w14:textId="77777777" w:rsidR="00060C37" w:rsidRPr="009D38EE" w:rsidRDefault="00060C37" w:rsidP="00C71659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C2D3A6" w14:textId="77777777" w:rsidR="00060C37" w:rsidRPr="009D38EE" w:rsidRDefault="00060C37" w:rsidP="00C71659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3E5FDE" w14:textId="77777777" w:rsidR="00060C37" w:rsidRPr="009D38EE" w:rsidRDefault="00060C37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F0BC4F" w14:textId="77777777" w:rsidR="00060C37" w:rsidRPr="009D38EE" w:rsidRDefault="00060C37" w:rsidP="00C71659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751BC9" w14:textId="77777777" w:rsidR="00060C37" w:rsidRPr="009D38EE" w:rsidRDefault="00060C37" w:rsidP="00C71659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B7B5DF" w14:textId="77777777" w:rsidR="00060C37" w:rsidRPr="009D38EE" w:rsidRDefault="00060C37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6736ED" w:rsidRPr="009D38EE" w14:paraId="44DB79CC" w14:textId="77777777" w:rsidTr="00B07D41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9C622" w14:textId="32DC6273" w:rsidR="006736ED" w:rsidRPr="006736ED" w:rsidRDefault="006736ED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2DACB" w14:textId="53AB1DDC" w:rsidR="006736ED" w:rsidRPr="006736ED" w:rsidRDefault="006736ED" w:rsidP="008118E6">
            <w:pPr>
              <w:spacing w:after="0" w:line="240" w:lineRule="auto"/>
              <w:ind w:right="-65" w:firstLine="1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26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Research of the Process of Purification of Sulfate Zinc Solution from Iron Ions Using Anodic Oxidation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092C8" w14:textId="66A56E77" w:rsidR="006736ED" w:rsidRPr="009D38EE" w:rsidRDefault="006736ED" w:rsidP="008118E6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B66EA" w14:textId="54265AA7" w:rsidR="003023C9" w:rsidRDefault="006736ED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Metals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2023, 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13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(1)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88</w:t>
            </w:r>
            <w:r w:rsidR="00160C8C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="003023C9" w:rsidRPr="003023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  <w:p w14:paraId="45F51EF1" w14:textId="5B863C12" w:rsidR="006736ED" w:rsidRPr="003023C9" w:rsidRDefault="006736ED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3023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DOI:</w:t>
            </w:r>
          </w:p>
          <w:p w14:paraId="1CCBF839" w14:textId="67B0EBEC" w:rsidR="006736ED" w:rsidRPr="003023C9" w:rsidRDefault="006736ED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3023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10.3390/met13010088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8D361" w14:textId="77777777" w:rsidR="00160C8C" w:rsidRDefault="00160C8C" w:rsidP="00B07D41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 2,6</w:t>
            </w:r>
          </w:p>
          <w:p w14:paraId="78061749" w14:textId="4B41F6EF" w:rsidR="0089499C" w:rsidRPr="0089499C" w:rsidRDefault="0089499C" w:rsidP="00B07D41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квартиль</w:t>
            </w:r>
            <w:r w:rsidRPr="00894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Q2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</w:p>
          <w:p w14:paraId="57FE55F5" w14:textId="709F7A25" w:rsidR="006736ED" w:rsidRPr="003023C9" w:rsidRDefault="00160C8C" w:rsidP="00B07D41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</w:t>
            </w:r>
            <w:r w:rsidRPr="00894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etallurgy &amp; </w:t>
            </w:r>
            <w:r w:rsidR="00894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</w:t>
            </w:r>
            <w:r w:rsidRPr="00894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etallurgical engineering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47B22" w14:textId="77777777" w:rsidR="006736ED" w:rsidRPr="003023C9" w:rsidRDefault="006736ED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7BDEA" w14:textId="77777777" w:rsidR="006736ED" w:rsidRPr="00915289" w:rsidRDefault="006736ED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4,9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процентиль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Materials Science:</w:t>
            </w:r>
          </w:p>
          <w:p w14:paraId="1F64AD1B" w14:textId="061D732F" w:rsidR="006736ED" w:rsidRPr="003023C9" w:rsidRDefault="006736ED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Metals and Alloys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 w:rsidRPr="003023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875E4" w14:textId="4CC7737B" w:rsidR="006736ED" w:rsidRPr="00915289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Liakyn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 L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</w:p>
          <w:p w14:paraId="352F7EED" w14:textId="704F521B" w:rsidR="006736ED" w:rsidRPr="008118E6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Onalbayeva</w:t>
            </w:r>
            <w:proofErr w:type="spellEnd"/>
            <w:r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, Zh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.</w:t>
            </w:r>
            <w:r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;</w:t>
            </w:r>
          </w:p>
          <w:p w14:paraId="7A250E6E" w14:textId="63AFC4A5" w:rsidR="006736ED" w:rsidRPr="00915289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Kulenova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 N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</w:p>
          <w:p w14:paraId="7AA784F9" w14:textId="5437C8B6" w:rsidR="006736ED" w:rsidRPr="00915289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Daumova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 G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</w:p>
          <w:p w14:paraId="07A53DC5" w14:textId="73687875" w:rsidR="006736ED" w:rsidRPr="00915289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Mamyachenkov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 S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</w:p>
          <w:p w14:paraId="7451B1E8" w14:textId="42D9D3D4" w:rsidR="006736ED" w:rsidRPr="008118E6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Anisimova, O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30DF5" w14:textId="40140C7F" w:rsidR="006736ED" w:rsidRPr="009D38EE" w:rsidRDefault="006736ED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  <w:tr w:rsidR="006736ED" w:rsidRPr="006736ED" w14:paraId="61456A2A" w14:textId="77777777" w:rsidTr="00B07D41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ED4A3" w14:textId="3F06C179" w:rsidR="006736ED" w:rsidRDefault="006736ED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023CB" w14:textId="46150F29" w:rsidR="006736ED" w:rsidRPr="00267718" w:rsidRDefault="006736ED" w:rsidP="008118E6">
            <w:pPr>
              <w:spacing w:after="0" w:line="240" w:lineRule="auto"/>
              <w:ind w:right="-65" w:firstLine="1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 Novel Hematite-Catalyzed Approach for Iron Removal from Zinc Sulfate </w:t>
            </w:r>
            <w:r w:rsidRPr="0067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Solutions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9ED86" w14:textId="68548290" w:rsidR="006736ED" w:rsidRPr="006736ED" w:rsidRDefault="006736ED" w:rsidP="008118E6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05C92" w14:textId="214CC61C" w:rsidR="006736ED" w:rsidRDefault="006736ED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ES Materials and Manufacturing, 2025, 27, 1436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  <w:p w14:paraId="22CA1229" w14:textId="61B399C7" w:rsidR="006736ED" w:rsidRPr="00915289" w:rsidRDefault="006736ED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DOI: </w:t>
            </w:r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https://dx.doi.org/10.30919/mm1436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2778A0" w14:textId="77777777" w:rsidR="006736ED" w:rsidRPr="006736ED" w:rsidRDefault="006736ED" w:rsidP="00C71659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4B61C6" w14:textId="77777777" w:rsidR="006736ED" w:rsidRPr="006736ED" w:rsidRDefault="006736ED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94457" w14:textId="75D62C87" w:rsidR="006736ED" w:rsidRPr="00915289" w:rsidRDefault="006736ED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14,4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процентиль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Materials Science:</w:t>
            </w:r>
          </w:p>
          <w:p w14:paraId="1CF2C5FE" w14:textId="354D16BB" w:rsidR="006736ED" w:rsidRPr="00CC144B" w:rsidRDefault="006736ED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Metals and Alloys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59597" w14:textId="14C3BF77" w:rsidR="006736ED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Liakyn</w:t>
            </w:r>
            <w:proofErr w:type="spellEnd"/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="008118E6"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  <w:p w14:paraId="6F8930C2" w14:textId="584239B0" w:rsidR="008118E6" w:rsidRPr="003023C9" w:rsidRDefault="008118E6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Onalbayeva</w:t>
            </w:r>
            <w:proofErr w:type="spellEnd"/>
            <w:r w:rsidRPr="003023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Zh</w:t>
            </w:r>
            <w:proofErr w:type="spellEnd"/>
            <w:r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  <w:p w14:paraId="53C0392B" w14:textId="59E272CF" w:rsidR="008118E6" w:rsidRPr="008118E6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Daumova</w:t>
            </w:r>
            <w:proofErr w:type="spellEnd"/>
            <w:r w:rsidR="008118E6"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G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Mamyachenkov</w:t>
            </w:r>
            <w:proofErr w:type="spellEnd"/>
            <w:r w:rsid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="008118E6"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  <w:p w14:paraId="28A26BAE" w14:textId="1532E42C" w:rsidR="006736ED" w:rsidRDefault="006736ED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Kulenova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Anisimova</w:t>
            </w:r>
            <w:r w:rsidR="008118E6" w:rsidRPr="006736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O</w:t>
            </w:r>
            <w:r w:rsidR="008118E6" w:rsidRPr="00811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9B3D8" w14:textId="36896D0D" w:rsidR="006736ED" w:rsidRPr="006736ED" w:rsidRDefault="006736ED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283A18" w:rsidRPr="006736ED" w14:paraId="550ECFE9" w14:textId="77777777" w:rsidTr="00B07D41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4B133" w14:textId="344B00C7" w:rsidR="00283A18" w:rsidRPr="00283A18" w:rsidRDefault="00283A18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EF016" w14:textId="4A818A46" w:rsidR="00283A18" w:rsidRPr="006736ED" w:rsidRDefault="00283A18" w:rsidP="008118E6">
            <w:pPr>
              <w:spacing w:after="0" w:line="240" w:lineRule="auto"/>
              <w:ind w:right="-65" w:firstLine="1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Investigation into the Possibility of Reducing Carbon Dioxide Emissions during the </w:t>
            </w:r>
            <w:proofErr w:type="spellStart"/>
            <w:r w:rsidRPr="0026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Waelz</w:t>
            </w:r>
            <w:proofErr w:type="spellEnd"/>
            <w:r w:rsidRPr="0026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Process of the Oxidized Zinc-Containing Material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D2774" w14:textId="66A271B3" w:rsidR="00283A18" w:rsidRPr="009D38EE" w:rsidRDefault="00283A18" w:rsidP="008118E6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0EE18" w14:textId="22DFC969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Russian Journal of 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Non-Ferrous Metals, 2019, 60(3), 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259 - 267</w:t>
            </w:r>
          </w:p>
          <w:p w14:paraId="28DADD79" w14:textId="77777777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DOI:</w:t>
            </w:r>
          </w:p>
          <w:p w14:paraId="052F4E1B" w14:textId="6F6F2643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10.3103/S1067821219030131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D427CC" w14:textId="77777777" w:rsidR="00283A18" w:rsidRPr="003023C9" w:rsidRDefault="00283A18" w:rsidP="00C71659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076340" w14:textId="77777777" w:rsidR="00283A18" w:rsidRPr="006736ED" w:rsidRDefault="00283A18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BBC7C" w14:textId="77777777" w:rsidR="00283A18" w:rsidRPr="00915289" w:rsidRDefault="00283A18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1,1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процентиль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Materials Science:</w:t>
            </w:r>
          </w:p>
          <w:p w14:paraId="5677532F" w14:textId="411A9E90" w:rsidR="00283A18" w:rsidRPr="00CC144B" w:rsidRDefault="00283A18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Metals and Alloys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1D906" w14:textId="77777777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Shumskiy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V.A.;</w:t>
            </w:r>
          </w:p>
          <w:p w14:paraId="3A2F856F" w14:textId="77777777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Kulenova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N.A.;</w:t>
            </w:r>
          </w:p>
          <w:p w14:paraId="4C1ECD63" w14:textId="77777777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Onalbayeva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 xml:space="preserve">, </w:t>
            </w: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Zh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. S.;</w:t>
            </w:r>
          </w:p>
          <w:p w14:paraId="54BA358A" w14:textId="77777777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Akhmetvaliyeva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Z.M.;</w:t>
            </w:r>
          </w:p>
          <w:p w14:paraId="3ABF271D" w14:textId="06A4E287" w:rsidR="00283A18" w:rsidRPr="006736ED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Mamyachenkov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S.V.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C52BC" w14:textId="7E92FE06" w:rsidR="00283A18" w:rsidRDefault="00283A18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корреспонденции</w:t>
            </w:r>
          </w:p>
        </w:tc>
      </w:tr>
      <w:tr w:rsidR="00283A18" w:rsidRPr="006736ED" w14:paraId="05382104" w14:textId="77777777" w:rsidTr="00B07D41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7ABBC" w14:textId="4E344102" w:rsidR="00283A18" w:rsidRDefault="00283A18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3FC87" w14:textId="01228889" w:rsidR="00283A18" w:rsidRPr="00267718" w:rsidRDefault="00283A18" w:rsidP="008118E6">
            <w:pPr>
              <w:spacing w:after="0" w:line="240" w:lineRule="auto"/>
              <w:ind w:right="-65" w:firstLine="1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Complex Loosening of Lepidolite Concentrate by Sulfuric Acid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877C" w14:textId="24DC984F" w:rsidR="00283A18" w:rsidRPr="009D38EE" w:rsidRDefault="00283A18" w:rsidP="008118E6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2B3D1" w14:textId="77777777" w:rsidR="003023C9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Metallurgist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2018, 62 (1-2), 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29 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33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14:paraId="0F26226A" w14:textId="5B328B9C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DOI:</w:t>
            </w:r>
          </w:p>
          <w:p w14:paraId="6D495B9D" w14:textId="45030869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10.1007/s11015-018-0621-2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4C7F63" w14:textId="77777777" w:rsidR="00283A18" w:rsidRPr="006736ED" w:rsidRDefault="00283A18" w:rsidP="00C71659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BFBB47" w14:textId="77777777" w:rsidR="00283A18" w:rsidRPr="006736ED" w:rsidRDefault="00283A18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67E10" w14:textId="77777777" w:rsidR="00283A18" w:rsidRPr="00915289" w:rsidRDefault="00283A18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0,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процентиль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Materials Science:</w:t>
            </w:r>
          </w:p>
          <w:p w14:paraId="4580631E" w14:textId="16FEDE18" w:rsidR="00283A18" w:rsidRPr="00CC144B" w:rsidRDefault="00283A18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Metals and Alloys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9AEDA0" w14:textId="77777777" w:rsidR="00283A18" w:rsidRPr="00CC144B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Samoilov V.I.;</w:t>
            </w:r>
          </w:p>
          <w:p w14:paraId="349AE1BA" w14:textId="77777777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Onalbaeva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 xml:space="preserve">, </w:t>
            </w: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Zh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. S.;</w:t>
            </w:r>
          </w:p>
          <w:p w14:paraId="34D264CD" w14:textId="77777777" w:rsidR="00283A18" w:rsidRPr="00CC144B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Adylkanova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.;</w:t>
            </w:r>
          </w:p>
          <w:p w14:paraId="0671EA36" w14:textId="77777777" w:rsidR="00283A18" w:rsidRPr="00CC144B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Kokaeva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G.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.;</w:t>
            </w:r>
          </w:p>
          <w:p w14:paraId="696744F2" w14:textId="5B32D602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Abdulina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S.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CE9F5" w14:textId="4848F400" w:rsidR="00283A18" w:rsidRPr="009D38EE" w:rsidRDefault="00283A18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38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корреспонденции</w:t>
            </w:r>
          </w:p>
        </w:tc>
      </w:tr>
      <w:tr w:rsidR="00283A18" w:rsidRPr="006736ED" w14:paraId="06ED1F58" w14:textId="77777777" w:rsidTr="00B07D41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8A02A" w14:textId="45AECC42" w:rsidR="00283A18" w:rsidRDefault="00283A18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560D2" w14:textId="31C585B5" w:rsidR="00283A18" w:rsidRPr="00267718" w:rsidRDefault="00283A18" w:rsidP="008118E6">
            <w:pPr>
              <w:spacing w:after="0" w:line="240" w:lineRule="auto"/>
              <w:ind w:right="-65" w:firstLine="1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Development of Alkaline Decomposition of Lepidolite Concentrate by Melting with Calcined Soda and Melt Comprehensive Sulfuric Acid Treatment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031FA" w14:textId="01A74534" w:rsidR="00283A18" w:rsidRPr="009D38EE" w:rsidRDefault="00283A18" w:rsidP="008118E6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EE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9ED79" w14:textId="78EF3EE3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Metallurgist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 2018, 62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3-4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), 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361 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–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368</w:t>
            </w:r>
            <w:r w:rsidR="003023C9"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DOI:</w:t>
            </w:r>
          </w:p>
          <w:p w14:paraId="11AA2DEC" w14:textId="4C680669" w:rsidR="00283A18" w:rsidRPr="00E7687F" w:rsidRDefault="00283A18" w:rsidP="008118E6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768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10.1007/s11015-018-0669-z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B07201" w14:textId="77777777" w:rsidR="00283A18" w:rsidRPr="006736ED" w:rsidRDefault="00283A18" w:rsidP="00C71659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125DD7" w14:textId="77777777" w:rsidR="00283A18" w:rsidRPr="006736ED" w:rsidRDefault="00283A18" w:rsidP="00C716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AC09C" w14:textId="77777777" w:rsidR="00283A18" w:rsidRPr="00915289" w:rsidRDefault="00283A18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0,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процентиль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Materials Science:</w:t>
            </w:r>
          </w:p>
          <w:p w14:paraId="3FA6D3E7" w14:textId="764C1209" w:rsidR="00283A18" w:rsidRPr="00CC144B" w:rsidRDefault="00283A18" w:rsidP="008118E6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Metals and Alloys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CDCA7" w14:textId="77777777" w:rsidR="00283A18" w:rsidRPr="00CC144B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Samoilov V.I.;</w:t>
            </w:r>
          </w:p>
          <w:p w14:paraId="0889D667" w14:textId="77777777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Onalbaeva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 xml:space="preserve">, </w:t>
            </w:r>
            <w:proofErr w:type="spellStart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Zh</w:t>
            </w:r>
            <w:proofErr w:type="spellEnd"/>
            <w:r w:rsidRPr="009152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. S.;</w:t>
            </w:r>
          </w:p>
          <w:p w14:paraId="2AF2D7D4" w14:textId="77777777" w:rsidR="00283A18" w:rsidRPr="00CC144B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Adylkanova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.;</w:t>
            </w:r>
          </w:p>
          <w:p w14:paraId="414EB283" w14:textId="77777777" w:rsidR="00283A18" w:rsidRPr="00CC144B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Kokaeva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G.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.;</w:t>
            </w:r>
          </w:p>
          <w:p w14:paraId="7E1C13BD" w14:textId="032324E9" w:rsidR="00283A18" w:rsidRPr="00915289" w:rsidRDefault="00283A18" w:rsidP="00B07D4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Abdulina</w:t>
            </w:r>
            <w:proofErr w:type="spellEnd"/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S.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C14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E3D2A" w14:textId="764B9F89" w:rsidR="00283A18" w:rsidRPr="009D38EE" w:rsidRDefault="00283A18" w:rsidP="008118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131081B3" w14:textId="77777777" w:rsidR="008118E6" w:rsidRDefault="008118E6" w:rsidP="00B0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0D2FA" w14:textId="45F5724B" w:rsidR="00DE7B11" w:rsidRPr="00072538" w:rsidRDefault="008118E6" w:rsidP="00811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E7B11" w:rsidRPr="00072538">
        <w:rPr>
          <w:rFonts w:ascii="Times New Roman" w:hAnsi="Times New Roman" w:cs="Times New Roman"/>
          <w:sz w:val="24"/>
          <w:szCs w:val="24"/>
        </w:rPr>
        <w:lastRenderedPageBreak/>
        <w:t xml:space="preserve">НАО Восточно-Казахстанский технический университет им. Д. </w:t>
      </w:r>
      <w:proofErr w:type="spellStart"/>
      <w:r w:rsidR="00DE7B11" w:rsidRPr="00072538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</w:p>
    <w:p w14:paraId="5E3931D9" w14:textId="77777777" w:rsidR="00BE3044" w:rsidRPr="00072538" w:rsidRDefault="00BE3044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1DB0E" w14:textId="180A4D03" w:rsidR="00DE7B11" w:rsidRPr="00072538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53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0725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</w:t>
      </w:r>
      <w:r w:rsidRPr="00072538">
        <w:rPr>
          <w:rFonts w:ascii="Times New Roman" w:hAnsi="Times New Roman" w:cs="Times New Roman"/>
          <w:b/>
          <w:sz w:val="24"/>
          <w:szCs w:val="24"/>
        </w:rPr>
        <w:t>ТРУДОВ,</w:t>
      </w:r>
      <w:r w:rsidRPr="000725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60730ED" w14:textId="0EBF02ED" w:rsidR="00B07DE2" w:rsidRPr="00072538" w:rsidRDefault="00DE7B11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38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ЗАЩИТЫ </w:t>
      </w:r>
      <w:r w:rsidR="00766C5D" w:rsidRPr="00072538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766C5D" w:rsidRPr="00072538">
        <w:rPr>
          <w:rFonts w:ascii="Times New Roman" w:hAnsi="Times New Roman" w:cs="Times New Roman"/>
          <w:b/>
          <w:sz w:val="24"/>
          <w:szCs w:val="24"/>
        </w:rPr>
        <w:t xml:space="preserve"> ДИССЕРТАЦИИ </w:t>
      </w:r>
    </w:p>
    <w:p w14:paraId="50DFF41F" w14:textId="1738E900" w:rsidR="00766C5D" w:rsidRPr="00072538" w:rsidRDefault="000300FD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ОНАЛБАЕВОЙ ЖАНАР САГИДОЛДИНОВНЫ</w:t>
      </w:r>
    </w:p>
    <w:p w14:paraId="0F1BE1FA" w14:textId="77777777" w:rsidR="00766C5D" w:rsidRPr="00072538" w:rsidRDefault="00766C5D" w:rsidP="00B0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559"/>
        <w:gridCol w:w="4848"/>
        <w:gridCol w:w="963"/>
        <w:gridCol w:w="3006"/>
      </w:tblGrid>
      <w:tr w:rsidR="00FC5B2E" w:rsidRPr="00072538" w14:paraId="4E54378C" w14:textId="77777777" w:rsidTr="002718C0">
        <w:trPr>
          <w:trHeight w:val="600"/>
        </w:trPr>
        <w:tc>
          <w:tcPr>
            <w:tcW w:w="645" w:type="dxa"/>
          </w:tcPr>
          <w:p w14:paraId="7A60D0D8" w14:textId="77777777" w:rsidR="00FC5B2E" w:rsidRPr="00072538" w:rsidRDefault="00FC5B2E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38E514" w14:textId="77777777" w:rsidR="00FC5B2E" w:rsidRPr="00072538" w:rsidRDefault="00FC5B2E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  <w:vAlign w:val="center"/>
          </w:tcPr>
          <w:p w14:paraId="74B91EC8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vAlign w:val="center"/>
          </w:tcPr>
          <w:p w14:paraId="7CDEDBDC" w14:textId="77777777" w:rsidR="00FC5B2E" w:rsidRPr="00072538" w:rsidRDefault="00FC5B2E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63" w:type="dxa"/>
          </w:tcPr>
          <w:p w14:paraId="0CA574D8" w14:textId="77777777" w:rsidR="00FC5B2E" w:rsidRPr="00072538" w:rsidRDefault="00FC5B2E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vAlign w:val="center"/>
          </w:tcPr>
          <w:p w14:paraId="428047ED" w14:textId="0900E208" w:rsidR="00FC5B2E" w:rsidRPr="00072538" w:rsidRDefault="00637077" w:rsidP="0076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DE7B11" w:rsidRPr="00072538" w14:paraId="57640526" w14:textId="77777777" w:rsidTr="008118E6">
        <w:trPr>
          <w:trHeight w:val="518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A1BA9" w14:textId="7BBDE8C2" w:rsidR="00DE7B11" w:rsidRPr="00072538" w:rsidRDefault="00DE7B11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изданиях рекомендованных </w:t>
            </w:r>
            <w:r w:rsidR="002C667F"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Комитетом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 w:rsidR="00CD1AA2" w:rsidRPr="00072538" w14:paraId="0C23780B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59AE" w14:textId="2D4F93D9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40636318" w14:textId="76ACF398" w:rsidR="00CD1AA2" w:rsidRPr="003E2BF7" w:rsidRDefault="00CD1AA2" w:rsidP="00323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Кинетические закономерности сернокислотного извлечения лития из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механоактивированной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смеси минералов лития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3FDD655D" w14:textId="6409FB03" w:rsidR="00CD1AA2" w:rsidRPr="003E2BF7" w:rsidRDefault="00CD1AA2" w:rsidP="002718C0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2016. – №4. – С. 35-40.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B866BDD" w14:textId="64343CB3" w:rsidR="00CD1AA2" w:rsidRPr="007F0CB3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D2ADC70" w14:textId="77777777" w:rsidR="00B07D41" w:rsidRDefault="00CD1AA2" w:rsidP="004258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В.И., </w:t>
            </w:r>
          </w:p>
          <w:p w14:paraId="49C185B0" w14:textId="77777777" w:rsidR="00B07D41" w:rsidRPr="00B07D41" w:rsidRDefault="00B07D41" w:rsidP="004258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  <w:p w14:paraId="2C548E58" w14:textId="50578CCD" w:rsidR="00CD1AA2" w:rsidRDefault="00CD1AA2" w:rsidP="004258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Бекимбаева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</w:p>
          <w:p w14:paraId="1BB679FE" w14:textId="42E5995D" w:rsidR="00CD1AA2" w:rsidRPr="003E2BF7" w:rsidRDefault="00CD1AA2" w:rsidP="004258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Куленова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14:paraId="7D3964FD" w14:textId="77777777" w:rsidR="00CD1AA2" w:rsidRDefault="00CD1AA2" w:rsidP="00425852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</w:p>
          <w:p w14:paraId="4272BF31" w14:textId="1DE446CE" w:rsidR="00CD1AA2" w:rsidRPr="003E2BF7" w:rsidRDefault="00CD1AA2" w:rsidP="00425852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Әділқанова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М.Ә.,</w:t>
            </w:r>
          </w:p>
          <w:p w14:paraId="471DA44D" w14:textId="77777777" w:rsidR="00CD1AA2" w:rsidRDefault="00CD1AA2" w:rsidP="0042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</w:p>
          <w:p w14:paraId="5EE4D746" w14:textId="5734EE38" w:rsidR="00CD1AA2" w:rsidRPr="003E2BF7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CD1AA2">
              <w:rPr>
                <w:rFonts w:eastAsiaTheme="minorHAnsi"/>
                <w:sz w:val="24"/>
                <w:lang w:eastAsia="en-US"/>
              </w:rPr>
              <w:t>Абдулина С.А.</w:t>
            </w:r>
          </w:p>
        </w:tc>
      </w:tr>
      <w:tr w:rsidR="00CD1AA2" w:rsidRPr="00072538" w14:paraId="2CDC45E3" w14:textId="77777777" w:rsidTr="002718C0">
        <w:trPr>
          <w:trHeight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DBC08" w14:textId="33A8EAE9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0AB350E2" w14:textId="2DDD3408" w:rsidR="00CD1AA2" w:rsidRPr="00251D7B" w:rsidRDefault="00CD1AA2" w:rsidP="001B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Мырыш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сульфатының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ерітіндісін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кобальт</w:t>
            </w:r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қоспаларынан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цементациялық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механизмін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кинетикасын</w:t>
            </w:r>
            <w:proofErr w:type="spellEnd"/>
            <w:r w:rsidRPr="0025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C3296A4" w14:textId="1A21E38F" w:rsidR="00CD1AA2" w:rsidRPr="00CD1AA2" w:rsidRDefault="00CD1AA2" w:rsidP="001B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.  2016. – №4. – С. 40-42.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BC9CF51" w14:textId="43099B2F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0F3EA5F" w14:textId="77777777" w:rsidR="00CD1AA2" w:rsidRDefault="00CD1AA2" w:rsidP="00FC2773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Саурбаева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</w:p>
          <w:p w14:paraId="50A64793" w14:textId="1614A26E" w:rsidR="00B07D41" w:rsidRPr="00B07D41" w:rsidRDefault="00B07D41" w:rsidP="00FC2773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Ж.С.,</w:t>
            </w:r>
          </w:p>
          <w:p w14:paraId="724FC914" w14:textId="7872FDF9" w:rsidR="00CD1AA2" w:rsidRPr="003E2BF7" w:rsidRDefault="00CD1AA2" w:rsidP="00FC2773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Әділқанова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М.Ә.,</w:t>
            </w:r>
          </w:p>
          <w:p w14:paraId="79E203A4" w14:textId="77777777" w:rsidR="00CD1AA2" w:rsidRPr="003E2BF7" w:rsidRDefault="00CD1AA2" w:rsidP="00FC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</w:p>
          <w:p w14:paraId="6EB2A2B0" w14:textId="77777777" w:rsidR="00CD1AA2" w:rsidRPr="003E2BF7" w:rsidRDefault="00CD1AA2" w:rsidP="00FC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Абдулина С.А.,</w:t>
            </w:r>
          </w:p>
          <w:p w14:paraId="68234A0A" w14:textId="56181A5F" w:rsidR="00CD1AA2" w:rsidRPr="00CD1AA2" w:rsidRDefault="00CD1AA2" w:rsidP="003E2BF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Жолбарисов</w:t>
            </w:r>
            <w:proofErr w:type="spellEnd"/>
            <w:r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CD1AA2" w:rsidRPr="00072538" w14:paraId="717E4390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D1555" w14:textId="6D18B309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6EE80A62" w14:textId="7A1DD5E7" w:rsidR="00CD1AA2" w:rsidRPr="00072538" w:rsidRDefault="00CD1AA2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Влияние свинца и цинка на потери меди со шлаком при плавке вторичного медьсодержащего сырья и поиск флюсов оптимального состава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6E34DC2" w14:textId="65A3F0BB" w:rsidR="00CD1AA2" w:rsidRPr="003E2BF7" w:rsidRDefault="00CD1AA2" w:rsidP="002718C0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гос-ударственного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 xml:space="preserve">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2017. – №3. – C.102-106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92AE490" w14:textId="62933316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0A80923" w14:textId="77777777" w:rsidR="00B07D41" w:rsidRDefault="00CD1AA2" w:rsidP="003E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Жуков В.П., Агеев Н.Г., Меньшиков В.А., </w:t>
            </w:r>
            <w:proofErr w:type="spellStart"/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Куленова</w:t>
            </w:r>
            <w:proofErr w:type="spellEnd"/>
            <w:r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14:paraId="2D8F6764" w14:textId="0AF3A9FB" w:rsidR="00CD1AA2" w:rsidRPr="003E2BF7" w:rsidRDefault="00B07D41" w:rsidP="003E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  <w:r w:rsidR="00CD1AA2"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AA2" w:rsidRPr="00CD1AA2">
              <w:rPr>
                <w:rFonts w:ascii="Times New Roman" w:hAnsi="Times New Roman" w:cs="Times New Roman"/>
                <w:sz w:val="24"/>
                <w:szCs w:val="24"/>
              </w:rPr>
              <w:t>Ахметвалиева</w:t>
            </w:r>
            <w:proofErr w:type="spellEnd"/>
            <w:r w:rsidR="00CD1AA2"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CD1AA2" w:rsidRPr="00072538" w14:paraId="221EF027" w14:textId="77777777" w:rsidTr="002718C0">
        <w:trPr>
          <w:trHeight w:val="4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D494" w14:textId="7FC0EE9A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62BF0682" w14:textId="2639183D" w:rsidR="00CD1AA2" w:rsidRPr="00072538" w:rsidRDefault="00CD1AA2" w:rsidP="007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переработке техногенного сырья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56993C6" w14:textId="7763AB95" w:rsidR="00CD1AA2" w:rsidRPr="003E2BF7" w:rsidRDefault="00CD1AA2" w:rsidP="002718C0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2017. – №3. – С. 140-147.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E56F802" w14:textId="441BCB1A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0CCB5A9" w14:textId="77777777" w:rsidR="00B07D41" w:rsidRDefault="00CD1AA2" w:rsidP="004A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Куленова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14:paraId="1A40F426" w14:textId="2EC3F391" w:rsidR="00CD1AA2" w:rsidRPr="003E2BF7" w:rsidRDefault="00B07D41" w:rsidP="004A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07D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AA2" w:rsidRPr="003E2BF7">
              <w:rPr>
                <w:rFonts w:ascii="Times New Roman" w:hAnsi="Times New Roman" w:cs="Times New Roman"/>
                <w:sz w:val="24"/>
                <w:szCs w:val="24"/>
              </w:rPr>
              <w:t>Ахметвалиева</w:t>
            </w:r>
            <w:proofErr w:type="spellEnd"/>
            <w:r w:rsidR="00CD1AA2"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14:paraId="79753FD6" w14:textId="48E31D49" w:rsidR="00CD1AA2" w:rsidRPr="003E2BF7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Хайруллина А.А.,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Троеглазова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 xml:space="preserve"> А.В.</w:t>
            </w:r>
          </w:p>
        </w:tc>
      </w:tr>
      <w:tr w:rsidR="00CD1AA2" w:rsidRPr="00072538" w14:paraId="20077C25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2879" w14:textId="2E9A13F0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5A3B5AF5" w14:textId="44724C59" w:rsidR="00CD1AA2" w:rsidRPr="003E2BF7" w:rsidRDefault="00CD1AA2" w:rsidP="00750AB6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Исследование физико-химических особенностей процесса очистки и фильтрации растворов, полученных при атмосферном выщелачивании низкокачественных цинковых концентратов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321D6144" w14:textId="6FE7BBE9" w:rsidR="00CD1AA2" w:rsidRPr="003E2BF7" w:rsidRDefault="00CD1AA2" w:rsidP="003E2BF7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2017. – №4. – С. 46-54.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C2935A3" w14:textId="794B84CD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E63CFE7" w14:textId="77777777" w:rsidR="00B07D41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Анисимова О.С.,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Мамяченков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 xml:space="preserve"> С.В.,</w:t>
            </w:r>
          </w:p>
          <w:p w14:paraId="43FB7014" w14:textId="3C4A3B45" w:rsidR="00CD1AA2" w:rsidRPr="003E2BF7" w:rsidRDefault="00B07D41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>Оналбаева</w:t>
            </w:r>
            <w:proofErr w:type="spellEnd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 xml:space="preserve"> Ж.С.,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="00CD1AA2" w:rsidRPr="003E2BF7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="00CD1AA2" w:rsidRPr="003E2BF7">
              <w:rPr>
                <w:rFonts w:eastAsiaTheme="minorHAnsi"/>
                <w:sz w:val="24"/>
                <w:lang w:eastAsia="en-US"/>
              </w:rPr>
              <w:t>Куленова</w:t>
            </w:r>
            <w:proofErr w:type="spellEnd"/>
            <w:r w:rsidR="00CD1AA2" w:rsidRPr="003E2BF7">
              <w:rPr>
                <w:rFonts w:eastAsiaTheme="minorHAnsi"/>
                <w:sz w:val="24"/>
                <w:lang w:eastAsia="en-US"/>
              </w:rPr>
              <w:t xml:space="preserve"> Н.А.</w:t>
            </w:r>
          </w:p>
        </w:tc>
      </w:tr>
      <w:tr w:rsidR="00CD1AA2" w:rsidRPr="00072538" w14:paraId="7A7E73C9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4251" w14:textId="4A22AE7B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0A92E210" w14:textId="0FFC0C20" w:rsidR="00CD1AA2" w:rsidRPr="003E2BF7" w:rsidRDefault="00CD1AA2" w:rsidP="00750AB6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Кинетические закономерности процесса выщелачивания свинца из электронных отходов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3FF741F9" w14:textId="5369F267" w:rsidR="00CD1AA2" w:rsidRPr="003E2BF7" w:rsidRDefault="00CD1AA2" w:rsidP="003E2BF7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2018. – №1. – С. 33-38.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BAAD636" w14:textId="61329CF0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CA46A48" w14:textId="77777777" w:rsidR="00CD1AA2" w:rsidRPr="003E2BF7" w:rsidRDefault="00CD1AA2" w:rsidP="005C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Ахметвалиева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14:paraId="68B40FC6" w14:textId="77777777" w:rsidR="00B07D41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Куленова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 xml:space="preserve"> Н.А., </w:t>
            </w:r>
          </w:p>
          <w:p w14:paraId="6E8633E3" w14:textId="233FBC07" w:rsidR="00CD1AA2" w:rsidRDefault="00B07D41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>Оналбаева</w:t>
            </w:r>
            <w:proofErr w:type="spellEnd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 xml:space="preserve"> Ж.С.,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3E2BF7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="00CD1AA2" w:rsidRPr="003E2BF7">
              <w:rPr>
                <w:rFonts w:eastAsiaTheme="minorHAnsi"/>
                <w:sz w:val="24"/>
                <w:lang w:eastAsia="en-US"/>
              </w:rPr>
              <w:t>Мамяченков</w:t>
            </w:r>
            <w:proofErr w:type="spellEnd"/>
            <w:r w:rsidR="00CD1AA2" w:rsidRPr="003E2BF7">
              <w:rPr>
                <w:rFonts w:eastAsiaTheme="minorHAnsi"/>
                <w:sz w:val="24"/>
                <w:lang w:eastAsia="en-US"/>
              </w:rPr>
              <w:t xml:space="preserve"> С.В., Анисимова О.С., </w:t>
            </w:r>
          </w:p>
          <w:p w14:paraId="33E8868C" w14:textId="2D818407" w:rsidR="00CD1AA2" w:rsidRPr="003E2BF7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>Такасаки Я.</w:t>
            </w:r>
          </w:p>
        </w:tc>
      </w:tr>
      <w:tr w:rsidR="00CD1AA2" w:rsidRPr="00072538" w14:paraId="7B1C91E9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94F9D" w14:textId="021A32AB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476FE711" w14:textId="0FF65273" w:rsidR="00CD1AA2" w:rsidRPr="003023C9" w:rsidRDefault="00CD1AA2" w:rsidP="00750AB6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val="en-US" w:eastAsia="en-US"/>
              </w:rPr>
            </w:pPr>
            <w:r w:rsidRPr="006736ED">
              <w:rPr>
                <w:rFonts w:eastAsiaTheme="minorHAnsi"/>
                <w:sz w:val="24"/>
                <w:lang w:val="en-US" w:eastAsia="en-US"/>
              </w:rPr>
              <w:t xml:space="preserve">Optimization of technology of production of </w:t>
            </w:r>
            <w:proofErr w:type="spellStart"/>
            <w:r w:rsidRPr="006736ED">
              <w:rPr>
                <w:rFonts w:eastAsiaTheme="minorHAnsi"/>
                <w:sz w:val="24"/>
                <w:lang w:val="en-US" w:eastAsia="en-US"/>
              </w:rPr>
              <w:t>aghlomerated</w:t>
            </w:r>
            <w:proofErr w:type="spellEnd"/>
            <w:r w:rsidRPr="006736ED">
              <w:rPr>
                <w:rFonts w:eastAsiaTheme="minorHAnsi"/>
                <w:sz w:val="24"/>
                <w:lang w:val="en-US" w:eastAsia="en-US"/>
              </w:rPr>
              <w:t xml:space="preserve"> powders of </w:t>
            </w:r>
            <w:proofErr w:type="spellStart"/>
            <w:r w:rsidRPr="006736ED">
              <w:rPr>
                <w:rFonts w:eastAsiaTheme="minorHAnsi"/>
                <w:sz w:val="24"/>
                <w:lang w:val="en-US" w:eastAsia="en-US"/>
              </w:rPr>
              <w:t>tantal</w:t>
            </w:r>
            <w:proofErr w:type="spellEnd"/>
            <w:r w:rsidRPr="006736ED">
              <w:rPr>
                <w:rFonts w:eastAsiaTheme="minorHAnsi"/>
                <w:sz w:val="24"/>
                <w:lang w:val="en-US" w:eastAsia="en-US"/>
              </w:rPr>
              <w:t xml:space="preserve"> (AGP) with improved characteristics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2B005763" w14:textId="77C5CFF4" w:rsidR="00CD1AA2" w:rsidRPr="003E2BF7" w:rsidRDefault="00CD1AA2" w:rsidP="003E2BF7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2018. – №2. – С. 139-144.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7252D22" w14:textId="7AC7BD19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E38293C" w14:textId="77777777" w:rsidR="00E70139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Ревуцкий А.В., </w:t>
            </w:r>
          </w:p>
          <w:p w14:paraId="784145B8" w14:textId="71A47836" w:rsidR="00CD1AA2" w:rsidRPr="003E2BF7" w:rsidRDefault="00E70139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>Оналбаева</w:t>
            </w:r>
            <w:proofErr w:type="spellEnd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 xml:space="preserve"> Ж.С.,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3E2BF7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="00CD1AA2" w:rsidRPr="003E2BF7">
              <w:rPr>
                <w:rFonts w:eastAsiaTheme="minorHAnsi"/>
                <w:sz w:val="24"/>
                <w:lang w:eastAsia="en-US"/>
              </w:rPr>
              <w:t>Кайназарова</w:t>
            </w:r>
            <w:proofErr w:type="spellEnd"/>
            <w:r w:rsidR="00CD1AA2" w:rsidRPr="003E2BF7">
              <w:rPr>
                <w:rFonts w:eastAsiaTheme="minorHAnsi"/>
                <w:sz w:val="24"/>
                <w:lang w:eastAsia="en-US"/>
              </w:rPr>
              <w:t xml:space="preserve"> А.Э.</w:t>
            </w:r>
          </w:p>
        </w:tc>
      </w:tr>
      <w:tr w:rsidR="00CD1AA2" w:rsidRPr="00072538" w14:paraId="600D4A53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AED57" w14:textId="419CFBD9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15B00477" w14:textId="2A211490" w:rsidR="00CD1AA2" w:rsidRPr="003023C9" w:rsidRDefault="00CD1AA2" w:rsidP="00CD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C9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аммиачно-хлоридного выщелачивания соединений меди и цинка из электронных отходов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CA80540" w14:textId="1E684768" w:rsidR="00CD1AA2" w:rsidRPr="00CD1AA2" w:rsidRDefault="00CD1AA2" w:rsidP="003E2BF7">
            <w:pPr>
              <w:pStyle w:val="21"/>
              <w:jc w:val="center"/>
              <w:rPr>
                <w:rFonts w:eastAsiaTheme="minorHAnsi"/>
                <w:sz w:val="24"/>
                <w:lang w:val="en-US" w:eastAsia="en-US"/>
              </w:rPr>
            </w:pPr>
            <w:r w:rsidRPr="003023C9">
              <w:rPr>
                <w:rFonts w:eastAsiaTheme="minorHAnsi"/>
                <w:sz w:val="24"/>
                <w:lang w:eastAsia="en-US"/>
              </w:rPr>
              <w:t xml:space="preserve">Вестник Казахстанско-Британского технического университета. </w:t>
            </w:r>
            <w:r w:rsidRPr="00CD1AA2">
              <w:rPr>
                <w:rFonts w:eastAsiaTheme="minorHAnsi"/>
                <w:sz w:val="24"/>
                <w:lang w:val="en-US" w:eastAsia="en-US"/>
              </w:rPr>
              <w:t xml:space="preserve">2018. Т.15. </w:t>
            </w:r>
            <w:proofErr w:type="spellStart"/>
            <w:r w:rsidRPr="00CD1AA2">
              <w:rPr>
                <w:rFonts w:eastAsiaTheme="minorHAnsi"/>
                <w:sz w:val="24"/>
                <w:lang w:val="en-US" w:eastAsia="en-US"/>
              </w:rPr>
              <w:t>Выпуск</w:t>
            </w:r>
            <w:proofErr w:type="spellEnd"/>
            <w:r w:rsidRPr="00CD1AA2">
              <w:rPr>
                <w:rFonts w:eastAsiaTheme="minorHAnsi"/>
                <w:sz w:val="24"/>
                <w:lang w:val="en-US" w:eastAsia="en-US"/>
              </w:rPr>
              <w:t xml:space="preserve"> 1. – С. 29-32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4DE2EAE" w14:textId="218832AE" w:rsidR="00CD1AA2" w:rsidRPr="00CD1AA2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10D0525" w14:textId="77777777" w:rsidR="00CD1AA2" w:rsidRPr="003023C9" w:rsidRDefault="00CD1AA2" w:rsidP="0055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3C9">
              <w:rPr>
                <w:rFonts w:ascii="Times New Roman" w:hAnsi="Times New Roman" w:cs="Times New Roman"/>
                <w:sz w:val="24"/>
                <w:szCs w:val="24"/>
              </w:rPr>
              <w:t>Ахметвалиева</w:t>
            </w:r>
            <w:proofErr w:type="spellEnd"/>
            <w:r w:rsidRPr="003023C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14:paraId="6B8B1E4D" w14:textId="77777777" w:rsidR="00CD1AA2" w:rsidRDefault="00CD1AA2" w:rsidP="0055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3C9">
              <w:rPr>
                <w:rFonts w:ascii="Times New Roman" w:hAnsi="Times New Roman" w:cs="Times New Roman"/>
                <w:sz w:val="24"/>
                <w:szCs w:val="24"/>
              </w:rPr>
              <w:t>Куленова</w:t>
            </w:r>
            <w:proofErr w:type="spellEnd"/>
            <w:r w:rsidRPr="003023C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14:paraId="4DA4B19E" w14:textId="423ED9EF" w:rsidR="00E70139" w:rsidRPr="00F955A7" w:rsidRDefault="00E70139" w:rsidP="0055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Ж.С.,  </w:t>
            </w:r>
          </w:p>
          <w:p w14:paraId="5CB2BE0F" w14:textId="77777777" w:rsidR="00CD1AA2" w:rsidRDefault="00CD1AA2" w:rsidP="0055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3C9">
              <w:rPr>
                <w:rFonts w:ascii="Times New Roman" w:hAnsi="Times New Roman" w:cs="Times New Roman"/>
                <w:sz w:val="24"/>
                <w:szCs w:val="24"/>
              </w:rPr>
              <w:t>Мамяченков</w:t>
            </w:r>
            <w:proofErr w:type="spellEnd"/>
            <w:r w:rsidRPr="003023C9">
              <w:rPr>
                <w:rFonts w:ascii="Times New Roman" w:hAnsi="Times New Roman" w:cs="Times New Roman"/>
                <w:sz w:val="24"/>
                <w:szCs w:val="24"/>
              </w:rPr>
              <w:t xml:space="preserve"> С.В., Анисимова О.С., </w:t>
            </w:r>
          </w:p>
          <w:p w14:paraId="53166336" w14:textId="50322428" w:rsidR="00CD1AA2" w:rsidRPr="00CD1AA2" w:rsidRDefault="00CD1AA2" w:rsidP="0055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Такасаки Я.</w:t>
            </w:r>
          </w:p>
          <w:p w14:paraId="0AB1BF87" w14:textId="1CE901EF" w:rsidR="00CD1AA2" w:rsidRPr="00CD1AA2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CD1AA2">
              <w:rPr>
                <w:rFonts w:eastAsiaTheme="minorHAnsi"/>
                <w:sz w:val="24"/>
                <w:lang w:eastAsia="en-US"/>
              </w:rPr>
              <w:t>Мудаширу</w:t>
            </w:r>
            <w:proofErr w:type="spellEnd"/>
            <w:r w:rsidRPr="00CD1AA2">
              <w:rPr>
                <w:rFonts w:eastAsiaTheme="minorHAnsi"/>
                <w:sz w:val="24"/>
                <w:lang w:eastAsia="en-US"/>
              </w:rPr>
              <w:t xml:space="preserve"> К.Л.</w:t>
            </w:r>
          </w:p>
        </w:tc>
      </w:tr>
      <w:tr w:rsidR="00CD1AA2" w:rsidRPr="00072538" w14:paraId="41F6C592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7315" w14:textId="47F94052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6ABAA559" w14:textId="72295E73" w:rsidR="00CD1AA2" w:rsidRPr="003E2BF7" w:rsidRDefault="00CD1AA2" w:rsidP="00750AB6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>Исследование технологии производства стандартного образца драгоценных металлов и их сплавов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566346E" w14:textId="3819570A" w:rsidR="00CD1AA2" w:rsidRPr="003E2BF7" w:rsidRDefault="00CD1AA2" w:rsidP="003E2BF7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2019. – №1. – С. 110-113.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CF6256C" w14:textId="3F2CFED0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DB02289" w14:textId="77777777" w:rsidR="00CD1AA2" w:rsidRDefault="00CD1AA2" w:rsidP="003E2BF7">
            <w:pPr>
              <w:pStyle w:val="a9"/>
              <w:tabs>
                <w:tab w:val="left" w:pos="3060"/>
              </w:tabs>
              <w:jc w:val="left"/>
              <w:rPr>
                <w:sz w:val="24"/>
              </w:rPr>
            </w:pPr>
            <w:proofErr w:type="spellStart"/>
            <w:r w:rsidRPr="003E2BF7">
              <w:rPr>
                <w:sz w:val="24"/>
              </w:rPr>
              <w:t>Исанова</w:t>
            </w:r>
            <w:proofErr w:type="spellEnd"/>
            <w:r w:rsidRPr="003E2BF7">
              <w:rPr>
                <w:sz w:val="24"/>
              </w:rPr>
              <w:t xml:space="preserve"> А.А., Масленников О.О.</w:t>
            </w:r>
          </w:p>
          <w:p w14:paraId="5A066252" w14:textId="5929AE7F" w:rsidR="00F955A7" w:rsidRPr="003E2BF7" w:rsidRDefault="00F955A7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>Оналбаева</w:t>
            </w:r>
            <w:proofErr w:type="spellEnd"/>
            <w:r w:rsidRPr="00B07D41">
              <w:rPr>
                <w:rFonts w:eastAsiaTheme="minorHAnsi"/>
                <w:sz w:val="24"/>
                <w:u w:val="single"/>
                <w:lang w:eastAsia="en-US"/>
              </w:rPr>
              <w:t xml:space="preserve"> Ж.С.,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3E2BF7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</w:tr>
      <w:tr w:rsidR="00CD1AA2" w:rsidRPr="00072538" w14:paraId="612DAA95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F1D4A" w14:textId="32937F43" w:rsidR="00CD1AA2" w:rsidRPr="00F955A7" w:rsidRDefault="00F955A7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1B535F80" w14:textId="6A0A1629" w:rsidR="00CD1AA2" w:rsidRPr="00251D7B" w:rsidRDefault="00CD1AA2" w:rsidP="00CD1AA2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val="en-US" w:eastAsia="en-US"/>
              </w:rPr>
            </w:pPr>
            <w:r w:rsidRPr="00251D7B">
              <w:rPr>
                <w:sz w:val="24"/>
                <w:lang w:val="en-US"/>
              </w:rPr>
              <w:t>Fe</w:t>
            </w:r>
            <w:r w:rsidRPr="00251D7B">
              <w:rPr>
                <w:sz w:val="24"/>
                <w:vertAlign w:val="superscript"/>
                <w:lang w:val="en-US"/>
              </w:rPr>
              <w:t>2+</w:t>
            </w:r>
            <w:r w:rsidRPr="00251D7B">
              <w:rPr>
                <w:sz w:val="24"/>
                <w:lang w:val="en-US"/>
              </w:rPr>
              <w:t>/Fe</w:t>
            </w:r>
            <w:r w:rsidRPr="00251D7B">
              <w:rPr>
                <w:sz w:val="24"/>
                <w:vertAlign w:val="superscript"/>
                <w:lang w:val="en-US"/>
              </w:rPr>
              <w:t>3+</w:t>
            </w:r>
            <w:r w:rsidRPr="00251D7B">
              <w:rPr>
                <w:sz w:val="24"/>
                <w:lang w:val="en-US"/>
              </w:rPr>
              <w:t>-Zn</w:t>
            </w:r>
            <w:r w:rsidRPr="00251D7B">
              <w:rPr>
                <w:sz w:val="24"/>
                <w:vertAlign w:val="superscript"/>
                <w:lang w:val="en-US"/>
              </w:rPr>
              <w:t>2+</w:t>
            </w:r>
            <w:r w:rsidRPr="00251D7B">
              <w:rPr>
                <w:sz w:val="24"/>
                <w:lang w:val="en-US"/>
              </w:rPr>
              <w:t>- SO4</w:t>
            </w:r>
            <w:r w:rsidRPr="00251D7B">
              <w:rPr>
                <w:sz w:val="24"/>
                <w:vertAlign w:val="superscript"/>
                <w:lang w:val="en-US"/>
              </w:rPr>
              <w:t>2-</w:t>
            </w:r>
            <w:r w:rsidRPr="00251D7B">
              <w:rPr>
                <w:sz w:val="24"/>
                <w:lang w:val="en-US"/>
              </w:rPr>
              <w:t xml:space="preserve">-H2O </w:t>
            </w:r>
            <w:proofErr w:type="spellStart"/>
            <w:r w:rsidRPr="003E2BF7">
              <w:rPr>
                <w:sz w:val="24"/>
              </w:rPr>
              <w:t>жүйесіндегі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r w:rsidRPr="003E2BF7">
              <w:rPr>
                <w:sz w:val="24"/>
              </w:rPr>
              <w:t>тепе</w:t>
            </w:r>
            <w:r w:rsidRPr="00251D7B">
              <w:rPr>
                <w:sz w:val="24"/>
                <w:lang w:val="en-US"/>
              </w:rPr>
              <w:t>-</w:t>
            </w:r>
            <w:proofErr w:type="spellStart"/>
            <w:r w:rsidRPr="003E2BF7">
              <w:rPr>
                <w:sz w:val="24"/>
              </w:rPr>
              <w:t>теңдікті</w:t>
            </w:r>
            <w:proofErr w:type="spellEnd"/>
            <w:r w:rsidRPr="00251D7B">
              <w:rPr>
                <w:sz w:val="24"/>
                <w:lang w:val="en-US"/>
              </w:rPr>
              <w:t xml:space="preserve"> Eh-</w:t>
            </w:r>
            <w:r w:rsidRPr="003E2BF7">
              <w:rPr>
                <w:sz w:val="24"/>
              </w:rPr>
              <w:t>р</w:t>
            </w:r>
            <w:r w:rsidRPr="00251D7B">
              <w:rPr>
                <w:sz w:val="24"/>
                <w:lang w:val="en-US"/>
              </w:rPr>
              <w:t>H (</w:t>
            </w:r>
            <w:proofErr w:type="spellStart"/>
            <w:r w:rsidRPr="003E2BF7">
              <w:rPr>
                <w:sz w:val="24"/>
              </w:rPr>
              <w:t>Пурбэ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диаграммасы</w:t>
            </w:r>
            <w:proofErr w:type="spellEnd"/>
            <w:r w:rsidRPr="00251D7B">
              <w:rPr>
                <w:sz w:val="24"/>
                <w:lang w:val="en-US"/>
              </w:rPr>
              <w:t xml:space="preserve">) </w:t>
            </w:r>
            <w:proofErr w:type="spellStart"/>
            <w:r w:rsidRPr="00747D18">
              <w:rPr>
                <w:sz w:val="24"/>
              </w:rPr>
              <w:t>диаграммасы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747D18">
              <w:rPr>
                <w:sz w:val="24"/>
              </w:rPr>
              <w:t>арқылы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747D18">
              <w:rPr>
                <w:sz w:val="24"/>
              </w:rPr>
              <w:t>термодинамикалық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747D18">
              <w:rPr>
                <w:sz w:val="24"/>
              </w:rPr>
              <w:t>зерттеу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68836D24" w14:textId="23EAC5F2" w:rsidR="00CD1AA2" w:rsidRPr="003E2BF7" w:rsidRDefault="00CD1AA2" w:rsidP="00750AB6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Вестник Восточно-Казахстанского технического университета им. Д.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Серикбаева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>.  2020. – №3. – С. 21-26.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14FEEE66" w14:textId="00B8AD69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7E1361D" w14:textId="77777777" w:rsidR="00CD1AA2" w:rsidRDefault="00CD1AA2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Лиақын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2F1817FA" w14:textId="4A5CA37E" w:rsidR="00F955A7" w:rsidRPr="00F955A7" w:rsidRDefault="00F955A7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Ж.С.,  </w:t>
            </w:r>
          </w:p>
          <w:p w14:paraId="130C7D40" w14:textId="25E5CD61" w:rsidR="00CD1AA2" w:rsidRPr="003E2BF7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3E2BF7">
              <w:rPr>
                <w:sz w:val="24"/>
              </w:rPr>
              <w:t>Мамяченков</w:t>
            </w:r>
            <w:proofErr w:type="spellEnd"/>
            <w:r>
              <w:rPr>
                <w:sz w:val="24"/>
              </w:rPr>
              <w:t xml:space="preserve"> </w:t>
            </w:r>
            <w:r w:rsidRPr="003E2BF7">
              <w:rPr>
                <w:sz w:val="24"/>
              </w:rPr>
              <w:t>С.В.</w:t>
            </w:r>
          </w:p>
        </w:tc>
      </w:tr>
      <w:tr w:rsidR="00CD1AA2" w:rsidRPr="003E2BF7" w14:paraId="1F0A5A5D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50102" w14:textId="324752F9" w:rsidR="00CD1AA2" w:rsidRPr="00F955A7" w:rsidRDefault="00CD1AA2" w:rsidP="00F9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73F452EF" w14:textId="7C04D52E" w:rsidR="00CD1AA2" w:rsidRPr="00251D7B" w:rsidRDefault="00CD1AA2" w:rsidP="00750AB6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val="en-US" w:eastAsia="en-US"/>
              </w:rPr>
            </w:pPr>
            <w:r w:rsidRPr="00251D7B">
              <w:rPr>
                <w:sz w:val="24"/>
                <w:lang w:val="en-US"/>
              </w:rPr>
              <w:t>Fe</w:t>
            </w:r>
            <w:r w:rsidRPr="00251D7B">
              <w:rPr>
                <w:sz w:val="24"/>
                <w:vertAlign w:val="superscript"/>
                <w:lang w:val="en-US"/>
              </w:rPr>
              <w:t>3+</w:t>
            </w:r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иондарын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гидролитикалық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тұндыру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процесін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потенциометриялық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титрлеу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әдісімен</w:t>
            </w:r>
            <w:proofErr w:type="spellEnd"/>
            <w:r w:rsidRPr="00251D7B">
              <w:rPr>
                <w:sz w:val="24"/>
                <w:lang w:val="en-US"/>
              </w:rPr>
              <w:t xml:space="preserve"> </w:t>
            </w:r>
            <w:proofErr w:type="spellStart"/>
            <w:r w:rsidRPr="003E2BF7">
              <w:rPr>
                <w:sz w:val="24"/>
              </w:rPr>
              <w:t>зерттеу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348D5" w14:textId="77777777" w:rsidR="00CD1AA2" w:rsidRDefault="00CD1AA2" w:rsidP="00B92A3D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 xml:space="preserve">«Вестник 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Торайгыров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 xml:space="preserve"> университета», «Наука и техника Казахстана», № 1 – Павлодар, «</w:t>
            </w:r>
            <w:proofErr w:type="spellStart"/>
            <w:r w:rsidRPr="003E2BF7">
              <w:rPr>
                <w:rFonts w:eastAsiaTheme="minorHAnsi"/>
                <w:sz w:val="24"/>
                <w:lang w:eastAsia="en-US"/>
              </w:rPr>
              <w:t>Toraighyrov</w:t>
            </w:r>
            <w:proofErr w:type="spellEnd"/>
            <w:r w:rsidRPr="003E2BF7">
              <w:rPr>
                <w:rFonts w:eastAsiaTheme="minorHAnsi"/>
                <w:sz w:val="24"/>
                <w:lang w:eastAsia="en-US"/>
              </w:rPr>
              <w:t xml:space="preserve"> University», 2024. </w:t>
            </w:r>
          </w:p>
          <w:p w14:paraId="7F1E9747" w14:textId="41BE0EA3" w:rsidR="00CD1AA2" w:rsidRPr="003E2BF7" w:rsidRDefault="00CD1AA2" w:rsidP="00750AB6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</w:t>
            </w:r>
            <w:r w:rsidRPr="003E2BF7">
              <w:rPr>
                <w:rFonts w:eastAsiaTheme="minorHAnsi"/>
                <w:sz w:val="24"/>
                <w:lang w:eastAsia="en-US"/>
              </w:rPr>
              <w:t>. 188</w:t>
            </w:r>
            <w:r>
              <w:rPr>
                <w:rFonts w:eastAsiaTheme="minorHAnsi"/>
                <w:sz w:val="24"/>
                <w:lang w:eastAsia="en-US"/>
              </w:rPr>
              <w:t>-</w:t>
            </w:r>
            <w:r w:rsidRPr="003E2BF7">
              <w:rPr>
                <w:rFonts w:eastAsiaTheme="minorHAnsi"/>
                <w:sz w:val="24"/>
                <w:lang w:eastAsia="en-US"/>
              </w:rPr>
              <w:t>196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39E73C1" w14:textId="33445556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C43A7" w14:textId="77777777" w:rsidR="00F955A7" w:rsidRDefault="00CD1AA2" w:rsidP="00F9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C3">
              <w:rPr>
                <w:rFonts w:ascii="Times New Roman" w:hAnsi="Times New Roman" w:cs="Times New Roman"/>
                <w:sz w:val="24"/>
                <w:szCs w:val="24"/>
              </w:rPr>
              <w:t>Лиақын</w:t>
            </w:r>
            <w:proofErr w:type="spellEnd"/>
            <w:r w:rsidRPr="005D50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8134D61" w14:textId="1B0C271A" w:rsidR="00F955A7" w:rsidRPr="00F955A7" w:rsidRDefault="00F955A7" w:rsidP="00F9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Ж.С.,  </w:t>
            </w:r>
          </w:p>
          <w:p w14:paraId="64525820" w14:textId="77777777" w:rsidR="00CD1AA2" w:rsidRPr="003E2BF7" w:rsidRDefault="00CD1AA2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Мамяченков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460BB7FD" w14:textId="77777777" w:rsidR="00CD1AA2" w:rsidRPr="003E2BF7" w:rsidRDefault="00CD1AA2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Куленова</w:t>
            </w:r>
            <w:proofErr w:type="spellEnd"/>
            <w:r w:rsidRPr="003E2BF7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14:paraId="00CBA1C9" w14:textId="4A9E421F" w:rsidR="00CD1AA2" w:rsidRPr="003E2BF7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3E2BF7">
              <w:rPr>
                <w:sz w:val="24"/>
              </w:rPr>
              <w:t>Даумова</w:t>
            </w:r>
            <w:proofErr w:type="spellEnd"/>
            <w:r w:rsidRPr="003E2BF7">
              <w:rPr>
                <w:sz w:val="24"/>
              </w:rPr>
              <w:t xml:space="preserve"> Г.К.</w:t>
            </w:r>
          </w:p>
        </w:tc>
      </w:tr>
      <w:tr w:rsidR="00CD1AA2" w:rsidRPr="00072538" w14:paraId="4B36F900" w14:textId="77777777" w:rsidTr="002718C0">
        <w:trPr>
          <w:trHeight w:val="8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B156E" w14:textId="3BC6B3EC" w:rsidR="00CD1AA2" w:rsidRPr="00F955A7" w:rsidRDefault="00CD1AA2" w:rsidP="00F9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345B779A" w14:textId="77777777" w:rsidR="00CD1AA2" w:rsidRPr="005D50C3" w:rsidRDefault="00CD1AA2" w:rsidP="00B92A3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Purification of complex solution of zinc sulfate from copper ions by </w:t>
            </w:r>
            <w:proofErr w:type="spellStart"/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electrocementation</w:t>
            </w:r>
            <w:proofErr w:type="spellEnd"/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</w:p>
          <w:p w14:paraId="6BE1E1E5" w14:textId="46E885F7" w:rsidR="00CD1AA2" w:rsidRPr="00CD1AA2" w:rsidRDefault="00CD1AA2" w:rsidP="00750AB6">
            <w:pPr>
              <w:pStyle w:val="a9"/>
              <w:tabs>
                <w:tab w:val="left" w:pos="3060"/>
              </w:tabs>
              <w:rPr>
                <w:rFonts w:eastAsiaTheme="minorHAnsi"/>
                <w:sz w:val="24"/>
                <w:lang w:val="en-US"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87D06DB" w14:textId="77777777" w:rsidR="00CD1AA2" w:rsidRDefault="00CD1AA2" w:rsidP="002718C0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3E2BF7">
              <w:rPr>
                <w:rFonts w:eastAsiaTheme="minorHAnsi"/>
                <w:sz w:val="24"/>
                <w:lang w:eastAsia="en-US"/>
              </w:rPr>
              <w:t>Труды университета, №4 –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3E2BF7">
              <w:rPr>
                <w:rFonts w:eastAsiaTheme="minorHAnsi"/>
                <w:sz w:val="24"/>
                <w:lang w:eastAsia="en-US"/>
              </w:rPr>
              <w:t xml:space="preserve">Караганда, 2024. </w:t>
            </w:r>
            <w:r>
              <w:rPr>
                <w:rFonts w:eastAsiaTheme="minorHAnsi"/>
                <w:sz w:val="24"/>
                <w:lang w:eastAsia="en-US"/>
              </w:rPr>
              <w:t>С</w:t>
            </w:r>
            <w:r w:rsidRPr="003E2BF7">
              <w:rPr>
                <w:rFonts w:eastAsiaTheme="minorHAnsi"/>
                <w:sz w:val="24"/>
                <w:lang w:eastAsia="en-US"/>
              </w:rPr>
              <w:t>. 47</w:t>
            </w:r>
            <w:r>
              <w:rPr>
                <w:rFonts w:eastAsiaTheme="minorHAnsi"/>
                <w:sz w:val="24"/>
                <w:lang w:eastAsia="en-US"/>
              </w:rPr>
              <w:t>-</w:t>
            </w:r>
            <w:r w:rsidRPr="003E2BF7">
              <w:rPr>
                <w:rFonts w:eastAsiaTheme="minorHAnsi"/>
                <w:sz w:val="24"/>
                <w:lang w:eastAsia="en-US"/>
              </w:rPr>
              <w:t>51</w:t>
            </w:r>
          </w:p>
          <w:p w14:paraId="53A3EC3A" w14:textId="0966EE87" w:rsidR="00251D7B" w:rsidRPr="00251D7B" w:rsidRDefault="00251D7B" w:rsidP="002718C0">
            <w:pPr>
              <w:pStyle w:val="21"/>
              <w:jc w:val="center"/>
              <w:rPr>
                <w:rFonts w:eastAsiaTheme="minorHAnsi"/>
                <w:sz w:val="24"/>
                <w:lang w:eastAsia="en-US"/>
              </w:rPr>
            </w:pPr>
            <w:r w:rsidRPr="00251D7B">
              <w:rPr>
                <w:rFonts w:eastAsiaTheme="minorHAnsi"/>
                <w:sz w:val="24"/>
                <w:lang w:val="ru-KZ" w:eastAsia="en-US"/>
              </w:rPr>
              <w:t>DOI 10.52209/1609-1825_2024_3_47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2AA4569" w14:textId="38F48E7A" w:rsidR="00CD1AA2" w:rsidRPr="003E2BF7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AA50E" w14:textId="77777777" w:rsidR="00CD1AA2" w:rsidRPr="00251D7B" w:rsidRDefault="00CD1AA2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Liakyn</w:t>
            </w:r>
            <w:proofErr w:type="spellEnd"/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</w:t>
            </w:r>
          </w:p>
          <w:p w14:paraId="3C44C439" w14:textId="6EA544BB" w:rsidR="00F955A7" w:rsidRPr="00F955A7" w:rsidRDefault="00F955A7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Onalbayeva</w:t>
            </w:r>
            <w:proofErr w:type="spellEnd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F955A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  <w:p w14:paraId="486ACF8B" w14:textId="77777777" w:rsidR="00CD1AA2" w:rsidRPr="005D50C3" w:rsidRDefault="00CD1AA2" w:rsidP="00B92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Mamyachenkov</w:t>
            </w:r>
            <w:proofErr w:type="spellEnd"/>
            <w:r w:rsidRPr="005D5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Anisimova O.S., </w:t>
            </w:r>
          </w:p>
          <w:p w14:paraId="6935ACE7" w14:textId="44A8EFF2" w:rsidR="00CD1AA2" w:rsidRPr="003E2BF7" w:rsidRDefault="00CD1AA2" w:rsidP="003E2BF7">
            <w:pPr>
              <w:pStyle w:val="a9"/>
              <w:tabs>
                <w:tab w:val="left" w:pos="306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3E2BF7">
              <w:rPr>
                <w:sz w:val="24"/>
              </w:rPr>
              <w:t>Daumova</w:t>
            </w:r>
            <w:proofErr w:type="spellEnd"/>
            <w:r w:rsidRPr="003E2BF7">
              <w:rPr>
                <w:sz w:val="24"/>
              </w:rPr>
              <w:t xml:space="preserve"> G.K.</w:t>
            </w:r>
          </w:p>
        </w:tc>
      </w:tr>
      <w:tr w:rsidR="00CD1AA2" w:rsidRPr="00072538" w14:paraId="706C4DA2" w14:textId="77777777" w:rsidTr="008118E6">
        <w:trPr>
          <w:trHeight w:val="287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0A4BB" w14:textId="77777777" w:rsidR="00CD1AA2" w:rsidRPr="00072538" w:rsidRDefault="00CD1AA2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свидетельства на интеллектуальную собственность</w:t>
            </w:r>
          </w:p>
        </w:tc>
      </w:tr>
      <w:tr w:rsidR="00CD1AA2" w:rsidRPr="00072538" w14:paraId="68247D02" w14:textId="77777777" w:rsidTr="002718C0">
        <w:trPr>
          <w:trHeight w:val="8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B266F" w14:textId="679C8F71" w:rsidR="00CD1AA2" w:rsidRPr="00072538" w:rsidRDefault="00CD1AA2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292E1710" w14:textId="4C107154" w:rsidR="00CD1AA2" w:rsidRPr="00072538" w:rsidRDefault="00CD1AA2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Способ переработки смеси бериллиевых концентратов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4FDFB061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изобретение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2546945 РФ,  </w:t>
            </w:r>
          </w:p>
          <w:p w14:paraId="68379721" w14:textId="3FC56268" w:rsidR="00CD1AA2" w:rsidRPr="00072538" w:rsidRDefault="00CD1AA2" w:rsidP="00C8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. БИ №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7ADB06B" w14:textId="0EB60EFC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A695D" w14:textId="77777777" w:rsidR="00BF1DCB" w:rsidRPr="00251D7B" w:rsidRDefault="00CD1AA2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Самойлов В.И., </w:t>
            </w:r>
          </w:p>
          <w:p w14:paraId="4F21709F" w14:textId="4BD8FA50" w:rsid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Зеленин В.И., </w:t>
            </w:r>
          </w:p>
          <w:p w14:paraId="2EA20326" w14:textId="5E07AD9F" w:rsidR="00CD1AA2" w:rsidRPr="00BF1DCB" w:rsidRDefault="00BF1DCB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  <w:p w14:paraId="3677ACF4" w14:textId="185FA2DF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Куленова Н.А., </w:t>
            </w:r>
          </w:p>
          <w:p w14:paraId="2DCB37B2" w14:textId="2832E5E2" w:rsidR="00CD1AA2" w:rsidRPr="00072538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Борсук А.Н.</w:t>
            </w:r>
          </w:p>
        </w:tc>
      </w:tr>
      <w:tr w:rsidR="00CD1AA2" w:rsidRPr="00072538" w14:paraId="2DB4024E" w14:textId="77777777" w:rsidTr="002718C0">
        <w:trPr>
          <w:trHeight w:val="7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C96CB" w14:textId="537F249C" w:rsidR="00CD1AA2" w:rsidRPr="00072538" w:rsidRDefault="00BF1DC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5B91E2D4" w14:textId="2DD8781C" w:rsidR="00CD1AA2" w:rsidRPr="00072538" w:rsidRDefault="00CD1AA2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Способ совместной переработки бериллиевых концентратов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2E772CC3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2547060 РФ, </w:t>
            </w:r>
          </w:p>
          <w:p w14:paraId="06B7CD3D" w14:textId="48EBD0E3" w:rsidR="00CD1AA2" w:rsidRPr="00072538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. БИ № 10, </w:t>
            </w:r>
            <w:r w:rsidRPr="005D50C3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449580E" w14:textId="7969994F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ADAA" w14:textId="77777777" w:rsidR="00BF1DCB" w:rsidRP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Самойлов В.И., </w:t>
            </w:r>
          </w:p>
          <w:p w14:paraId="43CC2F5F" w14:textId="77777777" w:rsid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Зеленин В.И., </w:t>
            </w:r>
          </w:p>
          <w:p w14:paraId="0B421679" w14:textId="77777777" w:rsidR="00BF1DCB" w:rsidRP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  <w:p w14:paraId="0164D3F6" w14:textId="77777777" w:rsid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Куленова Н.А., </w:t>
            </w:r>
          </w:p>
          <w:p w14:paraId="23772ADC" w14:textId="14243A18" w:rsidR="00CD1AA2" w:rsidRPr="00072538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Борсук А.Н.</w:t>
            </w:r>
          </w:p>
        </w:tc>
      </w:tr>
      <w:tr w:rsidR="00CD1AA2" w:rsidRPr="00072538" w14:paraId="3CB21EDA" w14:textId="77777777" w:rsidTr="002718C0">
        <w:trPr>
          <w:trHeight w:val="7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B2D8" w14:textId="1D917AD3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147723B8" w14:textId="263DC8CF" w:rsidR="00CD1AA2" w:rsidRPr="00186351" w:rsidRDefault="00CD1AA2" w:rsidP="0018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Шихта для получения сульфата бериллия из смеси бериллиевых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концентратов</w:t>
            </w:r>
          </w:p>
          <w:p w14:paraId="73CFD2CB" w14:textId="2E8BA00F" w:rsidR="00CD1AA2" w:rsidRPr="00072538" w:rsidRDefault="00CD1AA2" w:rsidP="0018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3F3BBB9E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2561402 РФ,  </w:t>
            </w:r>
          </w:p>
          <w:p w14:paraId="06D6BD25" w14:textId="3CEE2B0A" w:rsidR="00CD1AA2" w:rsidRPr="00072538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. БИ № 24, </w:t>
            </w:r>
            <w:r w:rsidRPr="005D50C3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722F09B" w14:textId="632B5BA4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52591A1" w14:textId="7777777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Зеленин В.И., </w:t>
            </w:r>
          </w:p>
          <w:p w14:paraId="12845330" w14:textId="77777777" w:rsidR="00BF1DCB" w:rsidRDefault="00CD1AA2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Самойлов В.И.</w:t>
            </w:r>
          </w:p>
          <w:p w14:paraId="1275650B" w14:textId="3465CD1E" w:rsidR="00CD1AA2" w:rsidRPr="00072538" w:rsidRDefault="00BF1DCB" w:rsidP="001B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</w:tc>
      </w:tr>
      <w:tr w:rsidR="00CD1AA2" w:rsidRPr="00072538" w14:paraId="0775A969" w14:textId="77777777" w:rsidTr="002718C0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D2165" w14:textId="59BEFF9A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061A03A0" w14:textId="77777777" w:rsidR="00CD1AA2" w:rsidRPr="00186351" w:rsidRDefault="00CD1AA2" w:rsidP="0018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Способ переработки смеси литиевых концентратов</w:t>
            </w:r>
          </w:p>
          <w:p w14:paraId="33C6DDA8" w14:textId="002EBC84" w:rsidR="00CD1AA2" w:rsidRPr="00072538" w:rsidRDefault="00CD1AA2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28008C55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2546952 РФ, </w:t>
            </w:r>
          </w:p>
          <w:p w14:paraId="17C125E9" w14:textId="3B2A5B0F" w:rsidR="00CD1AA2" w:rsidRPr="00186351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. БИ № 10, </w:t>
            </w:r>
            <w:r w:rsidRPr="005D50C3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32582F" w14:textId="1DE1F2DD" w:rsidR="00CD1AA2" w:rsidRPr="00072538" w:rsidRDefault="00CD1AA2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96E0153" w14:textId="11678AA8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34837B7" w14:textId="77777777" w:rsidR="00BF1DCB" w:rsidRP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Самойлов В.И., </w:t>
            </w:r>
          </w:p>
          <w:p w14:paraId="148E3E1A" w14:textId="77777777" w:rsid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Зеленин В.И., </w:t>
            </w:r>
          </w:p>
          <w:p w14:paraId="0C35CFE8" w14:textId="2FF11E06" w:rsidR="00CD1AA2" w:rsidRPr="00072538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</w:tc>
      </w:tr>
      <w:tr w:rsidR="00CD1AA2" w:rsidRPr="00072538" w14:paraId="0DC2D071" w14:textId="77777777" w:rsidTr="002718C0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E0FD5" w14:textId="1895D1B6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62CCB31B" w14:textId="77777777" w:rsidR="00BF1DCB" w:rsidRPr="00186351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Способ переработки литиевого концентрата</w:t>
            </w:r>
          </w:p>
          <w:p w14:paraId="1AB2311A" w14:textId="079C9EC0" w:rsidR="00CD1AA2" w:rsidRPr="00072538" w:rsidRDefault="00CD1AA2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21D5E8E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2547052 РФ,  </w:t>
            </w:r>
          </w:p>
          <w:p w14:paraId="41127A4D" w14:textId="5412BBE0" w:rsidR="00CD1AA2" w:rsidRPr="00072538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. БИ № 10, </w:t>
            </w:r>
            <w:r w:rsidRPr="005D50C3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CEABD3A" w14:textId="4C3F0DF8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F7C8302" w14:textId="7777777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Зеленин В.И., </w:t>
            </w:r>
          </w:p>
          <w:p w14:paraId="7C9B0ED1" w14:textId="77777777" w:rsidR="00BF1DCB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Самойлов В.И., </w:t>
            </w:r>
          </w:p>
          <w:p w14:paraId="5B00416E" w14:textId="63946ECB" w:rsidR="00CD1AA2" w:rsidRDefault="00BF1DCB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  <w:p w14:paraId="3EC62C5B" w14:textId="33DB0096" w:rsidR="00CD1AA2" w:rsidRPr="00186351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Куленова Н.А.,</w:t>
            </w:r>
          </w:p>
          <w:p w14:paraId="546A516E" w14:textId="53A076A6" w:rsidR="00CD1AA2" w:rsidRPr="00072538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Зяпаева Т.А.</w:t>
            </w:r>
          </w:p>
        </w:tc>
      </w:tr>
      <w:tr w:rsidR="00CD1AA2" w:rsidRPr="00072538" w14:paraId="17298875" w14:textId="77777777" w:rsidTr="002718C0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AD617" w14:textId="1ADCAF42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4E93DF56" w14:textId="7722A83A" w:rsidR="00CD1AA2" w:rsidRPr="00072538" w:rsidRDefault="00BF1DCB" w:rsidP="0018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переработки </w:t>
            </w: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лепидолитового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концентрата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7CE4600D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2634559 РФ,  </w:t>
            </w:r>
          </w:p>
          <w:p w14:paraId="0214CC24" w14:textId="545DD3B4" w:rsidR="00CD1AA2" w:rsidRPr="00186351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. БИ №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14:paraId="19EBBBD0" w14:textId="5E90F6AA" w:rsidR="00CD1AA2" w:rsidRPr="00072538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390DEAD" w14:textId="2A07D31D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D0FF93C" w14:textId="0798428D" w:rsid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326C535A" w14:textId="7777777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Зеленин В.И., </w:t>
            </w:r>
          </w:p>
          <w:p w14:paraId="73B25C59" w14:textId="7777777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Самойлов В.И., </w:t>
            </w:r>
          </w:p>
          <w:p w14:paraId="59468864" w14:textId="1C8DA4B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Куленова Н.А., </w:t>
            </w:r>
          </w:p>
          <w:p w14:paraId="67BB4A98" w14:textId="00F4C6FE" w:rsidR="00CD1AA2" w:rsidRPr="00072538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Борсук А.Н.</w:t>
            </w:r>
          </w:p>
        </w:tc>
      </w:tr>
      <w:tr w:rsidR="00CD1AA2" w:rsidRPr="00072538" w14:paraId="74CCB60C" w14:textId="77777777" w:rsidTr="002718C0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7FD54" w14:textId="334DF214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25AE821F" w14:textId="37F1826A" w:rsidR="00CD1AA2" w:rsidRPr="00072538" w:rsidRDefault="00CD1AA2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вельцевания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окисленной цинксодержащей шихты на пирометаллургических операциях производства цинка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6F83593E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34101 KZ, </w:t>
            </w:r>
          </w:p>
          <w:p w14:paraId="32C29A62" w14:textId="1D03A57F" w:rsidR="00CD1AA2" w:rsidRPr="00072538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. БИ №1, 2020 г.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EA96123" w14:textId="093AC838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3623475" w14:textId="77777777" w:rsidR="00BF1DCB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Шумский В.А., </w:t>
            </w:r>
          </w:p>
          <w:p w14:paraId="3855596A" w14:textId="773DC674" w:rsidR="00CD1AA2" w:rsidRDefault="00BF1DCB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Куленова Н.А.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DBA854A" w14:textId="77777777" w:rsidR="00BF1DCB" w:rsidRDefault="00BF1DCB" w:rsidP="00BF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</w:p>
          <w:p w14:paraId="73007D1D" w14:textId="7A190502" w:rsidR="00CD1AA2" w:rsidRPr="00072538" w:rsidRDefault="00BF1DCB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 Ж.Н.</w:t>
            </w:r>
          </w:p>
        </w:tc>
      </w:tr>
      <w:tr w:rsidR="00CD1AA2" w:rsidRPr="00072538" w14:paraId="2A2BDADC" w14:textId="77777777" w:rsidTr="002718C0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7370" w14:textId="17128B91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659C6268" w14:textId="7D660285" w:rsidR="00CD1AA2" w:rsidRPr="00186351" w:rsidRDefault="00CD1AA2" w:rsidP="0018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Способ очистки сульфатных цинковых растворов от железа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2FF0CA49" w14:textId="77777777" w:rsidR="00CD1AA2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патент № 035043, </w:t>
            </w:r>
          </w:p>
          <w:p w14:paraId="1D054DD4" w14:textId="184AC9D9" w:rsidR="00CD1AA2" w:rsidRPr="00186351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2020.04.20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№ 04</w:t>
            </w:r>
          </w:p>
          <w:p w14:paraId="3B781E00" w14:textId="50FB53EC" w:rsidR="00CD1AA2" w:rsidRPr="00186351" w:rsidRDefault="00CD1AA2" w:rsidP="0018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A23C743" w14:textId="2F1FC72A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D6628C9" w14:textId="23374F8F" w:rsidR="001B249B" w:rsidRDefault="001B249B" w:rsidP="001B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4982AED4" w14:textId="7777777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Куленова Н.А., Мамяченков С.В., Анисимова О.С., Шушкевич Н.А., </w:t>
            </w:r>
          </w:p>
          <w:p w14:paraId="199FFFFA" w14:textId="3579C978" w:rsidR="00CD1AA2" w:rsidRPr="00186351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 Ж.Н.</w:t>
            </w:r>
          </w:p>
        </w:tc>
      </w:tr>
      <w:tr w:rsidR="00CD1AA2" w:rsidRPr="00072538" w14:paraId="6E874046" w14:textId="77777777" w:rsidTr="002718C0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F45D5" w14:textId="180323F3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2926D1B9" w14:textId="242D6AC6" w:rsidR="00CD1AA2" w:rsidRPr="00186351" w:rsidRDefault="00CD1AA2" w:rsidP="00750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Способ деминерализации промышленных стоков титаномагниевого производства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82E52F7" w14:textId="77777777" w:rsidR="00CD1AA2" w:rsidRDefault="00CD1AA2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патент № 035089, </w:t>
            </w:r>
          </w:p>
          <w:p w14:paraId="51487BC6" w14:textId="74318BFE" w:rsidR="00CD1AA2" w:rsidRPr="00186351" w:rsidRDefault="00CD1AA2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</w:rPr>
              <w:t>2020.04.24 Бюллетень № 04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4C14567" w14:textId="71286049" w:rsidR="00CD1AA2" w:rsidRPr="00072538" w:rsidRDefault="00CD1AA2" w:rsidP="0027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C32C65B" w14:textId="77777777" w:rsidR="00CD1AA2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Куленова Н.А., </w:t>
            </w:r>
          </w:p>
          <w:p w14:paraId="6E1C7A79" w14:textId="6170A8FE" w:rsidR="001B249B" w:rsidRDefault="001B249B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BF1D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185BB0E0" w14:textId="62F048A7" w:rsidR="00CD1AA2" w:rsidRPr="00186351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Шушкевич Л.В., Шаймарданова Б.Х., </w:t>
            </w:r>
          </w:p>
          <w:p w14:paraId="65905E87" w14:textId="109D5332" w:rsidR="00CD1AA2" w:rsidRPr="00186351" w:rsidRDefault="00CD1AA2" w:rsidP="00CD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 Ж.Н.</w:t>
            </w:r>
          </w:p>
        </w:tc>
      </w:tr>
      <w:tr w:rsidR="00CD1AA2" w:rsidRPr="00072538" w14:paraId="3D7886B7" w14:textId="77777777" w:rsidTr="008118E6">
        <w:trPr>
          <w:trHeight w:val="320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B3BF9" w14:textId="39C18387" w:rsidR="00CD1AA2" w:rsidRPr="00072538" w:rsidRDefault="00CD1AA2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CD1AA2" w:rsidRPr="00072538" w14:paraId="073AA3F6" w14:textId="77777777" w:rsidTr="002718C0">
        <w:trPr>
          <w:trHeight w:val="6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5F72A" w14:textId="63D0BAA1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7DC7E0EB" w14:textId="24F25E01" w:rsidR="00CD1AA2" w:rsidRPr="00072538" w:rsidRDefault="00CD1AA2" w:rsidP="003A1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разработка технологии гидрометаллургического вскрытия берил</w:t>
            </w: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>лиевого и литиевого минерального сырья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749E8A01" w14:textId="77777777" w:rsidR="00CD1AA2" w:rsidRPr="00747D18" w:rsidRDefault="00CD1AA2" w:rsidP="00F83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Усть-Каменогорск:</w:t>
            </w: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 xml:space="preserve"> ВКГТУ, 2017. – 166с. </w:t>
            </w: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E38261" w14:textId="01213F94" w:rsidR="00CD1AA2" w:rsidRPr="00072538" w:rsidRDefault="00CD1AA2" w:rsidP="00747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A7EDCED" w14:textId="7ECB44F1" w:rsidR="00CD1AA2" w:rsidRPr="00072538" w:rsidRDefault="00CD1AA2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C2628AC" w14:textId="68D3BE47" w:rsidR="001B249B" w:rsidRPr="001B249B" w:rsidRDefault="001B249B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Оналбаева</w:t>
            </w:r>
            <w:proofErr w:type="spellEnd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Ж.С.,</w:t>
            </w:r>
          </w:p>
          <w:p w14:paraId="4FEE6236" w14:textId="13B9D0B7" w:rsidR="00CD1AA2" w:rsidRPr="00072538" w:rsidRDefault="00CD1AA2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>Самойлов В.И.</w:t>
            </w:r>
          </w:p>
        </w:tc>
      </w:tr>
      <w:tr w:rsidR="00CD1AA2" w:rsidRPr="00072538" w14:paraId="35DEB472" w14:textId="77777777" w:rsidTr="002718C0">
        <w:trPr>
          <w:trHeight w:val="6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2B3CF" w14:textId="725EDBE1" w:rsidR="00CD1AA2" w:rsidRPr="00072538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5798D88D" w14:textId="248C3BF5" w:rsidR="00CD1AA2" w:rsidRPr="00072538" w:rsidRDefault="00CD1AA2" w:rsidP="00747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 xml:space="preserve">Гидрометаллургические технологии вскрытия литиевого минерального сырья 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1DB87696" w14:textId="02C38126" w:rsidR="00CD1AA2" w:rsidRPr="00072538" w:rsidRDefault="00CD1AA2" w:rsidP="00E7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</w:t>
            </w:r>
            <w:r w:rsidRPr="000725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>Усть-Каменогорск: ВКТУ, 2025. – 10</w:t>
            </w:r>
            <w:r w:rsidR="00E76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D1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8AA1868" w14:textId="5F16353C" w:rsidR="00CD1AA2" w:rsidRDefault="00CD1AA2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6,23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077254C" w14:textId="32E4DC07" w:rsidR="00CD1AA2" w:rsidRDefault="00CD1AA2" w:rsidP="007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D1AA2" w:rsidRPr="00072538" w14:paraId="16927F57" w14:textId="77777777" w:rsidTr="008118E6">
        <w:trPr>
          <w:trHeight w:val="241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4B863" w14:textId="060C8314" w:rsidR="00CD1AA2" w:rsidRPr="00072538" w:rsidRDefault="00CD1AA2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3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других научных изданиях</w:t>
            </w:r>
          </w:p>
        </w:tc>
      </w:tr>
      <w:tr w:rsidR="00CD1AA2" w:rsidRPr="00251D7B" w14:paraId="6EAB4D91" w14:textId="77777777" w:rsidTr="002718C0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5B65" w14:textId="0656342E" w:rsidR="00CD1AA2" w:rsidRPr="001B249B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648B2681" w14:textId="605C636A" w:rsidR="00CD1AA2" w:rsidRPr="00072538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Kinetics of sulfuric acid breakdown of beryl raw material activated by fusion with sodium carbonate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9BBC8" w14:textId="67CA19BE" w:rsidR="002718C0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Journal of Applied Chemistry.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88,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9,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1555-1558, 1 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2015.</w:t>
            </w:r>
          </w:p>
          <w:p w14:paraId="49510385" w14:textId="52042911" w:rsidR="00CD1AA2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10.1134/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107042721509027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400EB4B" w14:textId="465376C2" w:rsidR="00CD1AA2" w:rsidRPr="002718C0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6CBB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Samoilov V.I.;</w:t>
            </w:r>
          </w:p>
          <w:p w14:paraId="4A081BFF" w14:textId="77777777" w:rsid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Bekimbaeva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G.S.;</w:t>
            </w:r>
          </w:p>
          <w:p w14:paraId="41A71795" w14:textId="38E588AC" w:rsidR="001B249B" w:rsidRPr="001B249B" w:rsidRDefault="001B249B" w:rsidP="001B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Onalbayeva</w:t>
            </w:r>
            <w:proofErr w:type="spellEnd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Z.S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;</w:t>
            </w:r>
          </w:p>
          <w:p w14:paraId="724F7E40" w14:textId="5440C701" w:rsidR="00CD1AA2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Kulenova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</w:t>
            </w:r>
          </w:p>
        </w:tc>
      </w:tr>
      <w:tr w:rsidR="00CD1AA2" w:rsidRPr="00251D7B" w14:paraId="2BBC3D13" w14:textId="77777777" w:rsidTr="002718C0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B2B8B" w14:textId="7AED88FD" w:rsidR="00CD1AA2" w:rsidRPr="001B249B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79318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Kinetics of sulfuric acid breakdown of beryllium raw material activated by fusion with sodium carbonate</w:t>
            </w:r>
          </w:p>
          <w:p w14:paraId="1C3C6926" w14:textId="21C0F3B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D24684" w14:textId="7566F146" w:rsidR="00CD1AA2" w:rsidRPr="00072538" w:rsidRDefault="00CD1AA2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02527A38" w14:textId="5CA293B1" w:rsidR="002718C0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Journal of Applied Chemistry.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89,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.185-188, 1 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14:paraId="75E819AE" w14:textId="1B73E001" w:rsidR="00CD1AA2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10.1134/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1070427216020038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42E1F58" w14:textId="10972765" w:rsidR="00CD1AA2" w:rsidRPr="00072538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9753E" w14:textId="77777777" w:rsidR="002718C0" w:rsidRPr="003023C9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Samoilov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  <w:p w14:paraId="0942F9C7" w14:textId="3003CB94" w:rsid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Bekimbaeva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G.S.;</w:t>
            </w:r>
          </w:p>
          <w:p w14:paraId="58B90C5E" w14:textId="25899A4A" w:rsidR="001B249B" w:rsidRPr="001B249B" w:rsidRDefault="001B249B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Onalbaeva</w:t>
            </w:r>
            <w:proofErr w:type="spellEnd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Z.S.;</w:t>
            </w:r>
          </w:p>
          <w:p w14:paraId="58756BFA" w14:textId="474C6EAB" w:rsidR="00CD1AA2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Kulenova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</w:t>
            </w:r>
          </w:p>
        </w:tc>
      </w:tr>
      <w:tr w:rsidR="002718C0" w:rsidRPr="00E7687F" w14:paraId="6ECCCD0F" w14:textId="77777777" w:rsidTr="002718C0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B5BA" w14:textId="3F11D591" w:rsidR="002718C0" w:rsidRPr="002718C0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20AF88DB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 for lepidolite concentrate processing</w:t>
            </w:r>
          </w:p>
          <w:p w14:paraId="28128B59" w14:textId="67253BC0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62E7713" w14:textId="10C57ED7" w:rsidR="002718C0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Journal of Applied Chemistry.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89,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 </w:t>
            </w:r>
            <w:r w:rsidRPr="002718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1728-1730, 1 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  <w:p w14:paraId="08400570" w14:textId="4D4B9FC2" w:rsidR="002718C0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10.1134/</w:t>
            </w: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1070427216100232</w:t>
            </w:r>
          </w:p>
          <w:p w14:paraId="6A789997" w14:textId="77777777" w:rsidR="002718C0" w:rsidRPr="003023C9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FA921E7" w14:textId="11CF1540" w:rsidR="002718C0" w:rsidRPr="00072538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0C6C6" w14:textId="5AC1F494" w:rsidR="001B249B" w:rsidRPr="001B249B" w:rsidRDefault="001B249B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Onalbaeva</w:t>
            </w:r>
            <w:proofErr w:type="spellEnd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Z.S.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;</w:t>
            </w:r>
          </w:p>
          <w:p w14:paraId="1B3CA450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Samoilov V.I.;</w:t>
            </w:r>
          </w:p>
          <w:p w14:paraId="00785374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Kulenova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N.A.;</w:t>
            </w:r>
          </w:p>
          <w:p w14:paraId="23263A12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Zhakupova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G.B.;</w:t>
            </w:r>
          </w:p>
          <w:p w14:paraId="0C8E8F79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Adylkanova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M.A.;</w:t>
            </w:r>
          </w:p>
          <w:p w14:paraId="5422C626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Kokaeva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G.A.;</w:t>
            </w:r>
          </w:p>
          <w:p w14:paraId="068671EA" w14:textId="55186FF1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Abdulina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</w:tc>
      </w:tr>
      <w:tr w:rsidR="002718C0" w:rsidRPr="00E7687F" w14:paraId="07181B79" w14:textId="77777777" w:rsidTr="002718C0">
        <w:trPr>
          <w:trHeight w:val="4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F2D6" w14:textId="4902E3CB" w:rsidR="002718C0" w:rsidRPr="001B249B" w:rsidRDefault="001B249B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14:paraId="306194A2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Solubility, Thermal Analysis, and Association of the bis-Adducts of Light C60 Fullerene and Amino Acids Lysine, Threonine, and Hydroxyproline in Aqueous Solutions</w:t>
            </w:r>
          </w:p>
          <w:p w14:paraId="5700ECF5" w14:textId="7C940C71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45129A25" w14:textId="1A27672A" w:rsidR="002718C0" w:rsidRPr="002718C0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Journal of Physical Chemistry A. </w:t>
            </w: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93, </w:t>
            </w: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 С. 1258-1265, 1 July 2019</w:t>
            </w:r>
          </w:p>
          <w:p w14:paraId="080302FD" w14:textId="4076E176" w:rsidR="002718C0" w:rsidRPr="002718C0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10.1134/S0036024419070240</w:t>
            </w:r>
          </w:p>
          <w:p w14:paraId="598F5E73" w14:textId="77777777" w:rsidR="002718C0" w:rsidRPr="002718C0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C274DBF" w14:textId="506EFDA2" w:rsidR="002718C0" w:rsidRPr="00072538" w:rsidRDefault="002718C0" w:rsidP="0027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E524C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Semenov K.N.;</w:t>
            </w:r>
          </w:p>
          <w:p w14:paraId="78980233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Kurilenko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A.V.;</w:t>
            </w:r>
          </w:p>
          <w:p w14:paraId="7A996180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Charykov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N.A.;</w:t>
            </w:r>
          </w:p>
          <w:p w14:paraId="693E58D1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Keskinov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V.A.;</w:t>
            </w:r>
          </w:p>
          <w:p w14:paraId="17E24ABB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Vorob’ev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A.L.;</w:t>
            </w:r>
          </w:p>
          <w:p w14:paraId="5F59A4A0" w14:textId="7777777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Shaimardanov, </w:t>
            </w: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  <w:p w14:paraId="0D0D6CEA" w14:textId="77777777" w:rsid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Kulenova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N.A.;</w:t>
            </w:r>
          </w:p>
          <w:p w14:paraId="5DD0B4AB" w14:textId="226AE03B" w:rsidR="001B249B" w:rsidRPr="001B249B" w:rsidRDefault="001B249B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Onalbaeva</w:t>
            </w:r>
            <w:proofErr w:type="spellEnd"/>
            <w:r w:rsidRPr="001B24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Z.S.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;</w:t>
            </w:r>
          </w:p>
          <w:p w14:paraId="3ADE8EC6" w14:textId="4D8CD597" w:rsidR="002718C0" w:rsidRPr="002718C0" w:rsidRDefault="002718C0" w:rsidP="0027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Letenko</w:t>
            </w:r>
            <w:proofErr w:type="spellEnd"/>
            <w:r w:rsidRPr="0027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</w:t>
            </w:r>
          </w:p>
        </w:tc>
      </w:tr>
    </w:tbl>
    <w:p w14:paraId="0DE74B94" w14:textId="77777777" w:rsidR="00DE7B11" w:rsidRPr="00DE7B11" w:rsidRDefault="00DE7B11" w:rsidP="00FB2C9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E7B11" w:rsidRPr="00DE7B11" w:rsidSect="00C01425">
      <w:footerReference w:type="default" r:id="rId7"/>
      <w:pgSz w:w="16838" w:h="11906" w:orient="landscape"/>
      <w:pgMar w:top="1135" w:right="1134" w:bottom="1418" w:left="1134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0353" w14:textId="77777777" w:rsidR="007347C3" w:rsidRDefault="007347C3" w:rsidP="00EB5D5A">
      <w:pPr>
        <w:spacing w:after="0" w:line="240" w:lineRule="auto"/>
      </w:pPr>
      <w:r>
        <w:separator/>
      </w:r>
    </w:p>
  </w:endnote>
  <w:endnote w:type="continuationSeparator" w:id="0">
    <w:p w14:paraId="10B6FAE9" w14:textId="77777777" w:rsidR="007347C3" w:rsidRDefault="007347C3" w:rsidP="00EB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NormalCyrLF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14" w:type="dxa"/>
      <w:tblInd w:w="-447" w:type="dxa"/>
      <w:tblLayout w:type="fixed"/>
      <w:tblLook w:val="01E0" w:firstRow="1" w:lastRow="1" w:firstColumn="1" w:lastColumn="1" w:noHBand="0" w:noVBand="0"/>
    </w:tblPr>
    <w:tblGrid>
      <w:gridCol w:w="9798"/>
      <w:gridCol w:w="4916"/>
    </w:tblGrid>
    <w:tr w:rsidR="00915289" w:rsidRPr="00F2366F" w14:paraId="0661F1BD" w14:textId="77777777" w:rsidTr="00EC5524">
      <w:trPr>
        <w:trHeight w:val="339"/>
      </w:trPr>
      <w:tc>
        <w:tcPr>
          <w:tcW w:w="9798" w:type="dxa"/>
        </w:tcPr>
        <w:p w14:paraId="285FAF23" w14:textId="7BC34B59" w:rsidR="00915289" w:rsidRPr="00F2366F" w:rsidRDefault="00915289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>
            <w:rPr>
              <w:rFonts w:ascii="Times New Roman" w:hAnsi="Times New Roman" w:cs="Times New Roman"/>
              <w:bCs/>
              <w:lang w:val="kk-KZ"/>
            </w:rPr>
            <w:t xml:space="preserve">        </w:t>
          </w:r>
          <w:r w:rsidRPr="00F2366F">
            <w:rPr>
              <w:rFonts w:ascii="Times New Roman" w:hAnsi="Times New Roman" w:cs="Times New Roman"/>
              <w:bCs/>
              <w:lang w:val="kk-KZ"/>
            </w:rPr>
            <w:t>Автор</w:t>
          </w:r>
        </w:p>
      </w:tc>
      <w:tc>
        <w:tcPr>
          <w:tcW w:w="4916" w:type="dxa"/>
        </w:tcPr>
        <w:p w14:paraId="79CE9CCA" w14:textId="5EF7C8D7" w:rsidR="00915289" w:rsidRPr="007A4993" w:rsidRDefault="00915289" w:rsidP="00E16C0F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Ж.С. Оналбаева</w:t>
          </w:r>
        </w:p>
      </w:tc>
    </w:tr>
    <w:tr w:rsidR="00915289" w:rsidRPr="00F2366F" w14:paraId="16552DD4" w14:textId="77777777" w:rsidTr="00B75074">
      <w:trPr>
        <w:trHeight w:val="379"/>
      </w:trPr>
      <w:tc>
        <w:tcPr>
          <w:tcW w:w="9798" w:type="dxa"/>
        </w:tcPr>
        <w:p w14:paraId="768398FA" w14:textId="2C119BC2" w:rsidR="00915289" w:rsidRPr="00F2366F" w:rsidRDefault="00915289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Pr="00F2366F">
            <w:rPr>
              <w:rFonts w:ascii="Times New Roman" w:hAnsi="Times New Roman" w:cs="Times New Roman"/>
              <w:bCs/>
            </w:rPr>
            <w:t>Член правления - проректор по</w:t>
          </w: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науке и инновациям</w:t>
          </w:r>
        </w:p>
      </w:tc>
      <w:tc>
        <w:tcPr>
          <w:tcW w:w="4916" w:type="dxa"/>
        </w:tcPr>
        <w:p w14:paraId="3190AD4D" w14:textId="0EA50ACB" w:rsidR="00915289" w:rsidRPr="00F2366F" w:rsidRDefault="00915289" w:rsidP="00B75074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  Ж.Т. Конурбаева</w:t>
          </w:r>
        </w:p>
      </w:tc>
    </w:tr>
    <w:tr w:rsidR="00915289" w:rsidRPr="00F2366F" w14:paraId="292B431C" w14:textId="77777777" w:rsidTr="00EC5524">
      <w:trPr>
        <w:trHeight w:val="339"/>
      </w:trPr>
      <w:tc>
        <w:tcPr>
          <w:tcW w:w="9798" w:type="dxa"/>
        </w:tcPr>
        <w:p w14:paraId="5CCBE319" w14:textId="0E2E94DD" w:rsidR="00915289" w:rsidRPr="00F2366F" w:rsidRDefault="00915289" w:rsidP="00B75074">
          <w:pPr>
            <w:spacing w:after="80" w:line="240" w:lineRule="auto"/>
            <w:rPr>
              <w:rFonts w:ascii="Times New Roman" w:hAnsi="Times New Roman" w:cs="Times New Roman"/>
              <w:bCs/>
              <w:lang w:val="kk-KZ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Pr="00F2366F">
            <w:rPr>
              <w:rFonts w:ascii="Times New Roman" w:hAnsi="Times New Roman" w:cs="Times New Roman"/>
              <w:bCs/>
            </w:rPr>
            <w:t>Ученый секретарь</w:t>
          </w:r>
        </w:p>
      </w:tc>
      <w:tc>
        <w:tcPr>
          <w:tcW w:w="4916" w:type="dxa"/>
        </w:tcPr>
        <w:p w14:paraId="14D4220F" w14:textId="081DD6BA" w:rsidR="00915289" w:rsidRPr="00F2366F" w:rsidRDefault="00915289" w:rsidP="00B75074">
          <w:pPr>
            <w:spacing w:after="80" w:line="240" w:lineRule="auto"/>
            <w:jc w:val="center"/>
            <w:rPr>
              <w:rFonts w:ascii="Times New Roman" w:hAnsi="Times New Roman" w:cs="Times New Roman"/>
              <w:bCs/>
              <w:lang w:val="kk-KZ"/>
            </w:rPr>
          </w:pPr>
          <w:r w:rsidRPr="00F2366F">
            <w:rPr>
              <w:rFonts w:ascii="Times New Roman" w:hAnsi="Times New Roman" w:cs="Times New Roman"/>
              <w:bCs/>
              <w:lang w:val="kk-KZ"/>
            </w:rPr>
            <w:t xml:space="preserve">                                              </w:t>
          </w:r>
          <w:r w:rsidRPr="00F2366F">
            <w:rPr>
              <w:rFonts w:ascii="Times New Roman" w:hAnsi="Times New Roman" w:cs="Times New Roman"/>
              <w:bCs/>
            </w:rPr>
            <w:t xml:space="preserve">Э.С. </w:t>
          </w:r>
          <w:proofErr w:type="spellStart"/>
          <w:r w:rsidRPr="00F2366F">
            <w:rPr>
              <w:rFonts w:ascii="Times New Roman" w:hAnsi="Times New Roman" w:cs="Times New Roman"/>
              <w:bCs/>
            </w:rPr>
            <w:t>Нурекенова</w:t>
          </w:r>
          <w:proofErr w:type="spellEnd"/>
        </w:p>
      </w:tc>
    </w:tr>
  </w:tbl>
  <w:p w14:paraId="3869BC48" w14:textId="1455F2BB" w:rsidR="00915289" w:rsidRDefault="00915289">
    <w:pPr>
      <w:pStyle w:val="a7"/>
    </w:pPr>
    <w:r w:rsidRPr="00F2366F">
      <w:rPr>
        <w:rFonts w:ascii="Times New Roman" w:hAnsi="Times New Roman" w:cs="Times New Roman"/>
      </w:rPr>
      <w:t>«____» ________ 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E396" w14:textId="77777777" w:rsidR="007347C3" w:rsidRDefault="007347C3" w:rsidP="00EB5D5A">
      <w:pPr>
        <w:spacing w:after="0" w:line="240" w:lineRule="auto"/>
      </w:pPr>
      <w:r>
        <w:separator/>
      </w:r>
    </w:p>
  </w:footnote>
  <w:footnote w:type="continuationSeparator" w:id="0">
    <w:p w14:paraId="7BC01EEF" w14:textId="77777777" w:rsidR="007347C3" w:rsidRDefault="007347C3" w:rsidP="00EB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5C5E"/>
    <w:multiLevelType w:val="hybridMultilevel"/>
    <w:tmpl w:val="5F12AA62"/>
    <w:lvl w:ilvl="0" w:tplc="C3BA3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16"/>
    <w:rsid w:val="00000913"/>
    <w:rsid w:val="000150A6"/>
    <w:rsid w:val="00025086"/>
    <w:rsid w:val="000300FD"/>
    <w:rsid w:val="000330FD"/>
    <w:rsid w:val="00035E9C"/>
    <w:rsid w:val="000406E4"/>
    <w:rsid w:val="00051725"/>
    <w:rsid w:val="000603D6"/>
    <w:rsid w:val="00060C37"/>
    <w:rsid w:val="0006514E"/>
    <w:rsid w:val="00067137"/>
    <w:rsid w:val="000724F5"/>
    <w:rsid w:val="00072538"/>
    <w:rsid w:val="00075204"/>
    <w:rsid w:val="000A3853"/>
    <w:rsid w:val="000A7A53"/>
    <w:rsid w:val="000E1211"/>
    <w:rsid w:val="000F76A4"/>
    <w:rsid w:val="001039D7"/>
    <w:rsid w:val="001144DD"/>
    <w:rsid w:val="0013053B"/>
    <w:rsid w:val="0013239C"/>
    <w:rsid w:val="00134E4C"/>
    <w:rsid w:val="00141E52"/>
    <w:rsid w:val="001430B4"/>
    <w:rsid w:val="00144EE3"/>
    <w:rsid w:val="00150DCF"/>
    <w:rsid w:val="00151BBB"/>
    <w:rsid w:val="00160C8C"/>
    <w:rsid w:val="001627CB"/>
    <w:rsid w:val="00164839"/>
    <w:rsid w:val="001701D3"/>
    <w:rsid w:val="00184744"/>
    <w:rsid w:val="00186351"/>
    <w:rsid w:val="001872F3"/>
    <w:rsid w:val="001A1B03"/>
    <w:rsid w:val="001A2D60"/>
    <w:rsid w:val="001B249B"/>
    <w:rsid w:val="001B737D"/>
    <w:rsid w:val="001D7796"/>
    <w:rsid w:val="001E3537"/>
    <w:rsid w:val="001E7276"/>
    <w:rsid w:val="001E7937"/>
    <w:rsid w:val="001F1E60"/>
    <w:rsid w:val="002046C0"/>
    <w:rsid w:val="00207AEC"/>
    <w:rsid w:val="002108E5"/>
    <w:rsid w:val="002121DC"/>
    <w:rsid w:val="00215E7E"/>
    <w:rsid w:val="00230A55"/>
    <w:rsid w:val="00241C0F"/>
    <w:rsid w:val="00242E9D"/>
    <w:rsid w:val="00251D7B"/>
    <w:rsid w:val="00267718"/>
    <w:rsid w:val="00267A08"/>
    <w:rsid w:val="002718C0"/>
    <w:rsid w:val="00275047"/>
    <w:rsid w:val="00277BEB"/>
    <w:rsid w:val="00283A18"/>
    <w:rsid w:val="002A5E0E"/>
    <w:rsid w:val="002C667F"/>
    <w:rsid w:val="002C77AC"/>
    <w:rsid w:val="002C7D03"/>
    <w:rsid w:val="002D1BD4"/>
    <w:rsid w:val="002F08F3"/>
    <w:rsid w:val="002F24DE"/>
    <w:rsid w:val="002F3C37"/>
    <w:rsid w:val="002F5765"/>
    <w:rsid w:val="003023C9"/>
    <w:rsid w:val="00304F3B"/>
    <w:rsid w:val="00320423"/>
    <w:rsid w:val="003235AE"/>
    <w:rsid w:val="003237FB"/>
    <w:rsid w:val="0033512D"/>
    <w:rsid w:val="003427EE"/>
    <w:rsid w:val="003446F7"/>
    <w:rsid w:val="00350940"/>
    <w:rsid w:val="00356D48"/>
    <w:rsid w:val="003803AB"/>
    <w:rsid w:val="00383A79"/>
    <w:rsid w:val="003876E4"/>
    <w:rsid w:val="00392F44"/>
    <w:rsid w:val="003A1233"/>
    <w:rsid w:val="003A48F8"/>
    <w:rsid w:val="003B4B02"/>
    <w:rsid w:val="003D74DD"/>
    <w:rsid w:val="003E22B3"/>
    <w:rsid w:val="003E2BF7"/>
    <w:rsid w:val="003F33C0"/>
    <w:rsid w:val="0040168A"/>
    <w:rsid w:val="00402812"/>
    <w:rsid w:val="00407812"/>
    <w:rsid w:val="00412D64"/>
    <w:rsid w:val="0042213D"/>
    <w:rsid w:val="00432B3A"/>
    <w:rsid w:val="00440F08"/>
    <w:rsid w:val="00464A94"/>
    <w:rsid w:val="00464B8A"/>
    <w:rsid w:val="00467F01"/>
    <w:rsid w:val="00470123"/>
    <w:rsid w:val="004D29B1"/>
    <w:rsid w:val="004D5028"/>
    <w:rsid w:val="004D78D0"/>
    <w:rsid w:val="004E27A5"/>
    <w:rsid w:val="004E5570"/>
    <w:rsid w:val="004F73D7"/>
    <w:rsid w:val="004F789B"/>
    <w:rsid w:val="0050645F"/>
    <w:rsid w:val="005122D0"/>
    <w:rsid w:val="00521E8D"/>
    <w:rsid w:val="00525FC6"/>
    <w:rsid w:val="0053292A"/>
    <w:rsid w:val="0054282F"/>
    <w:rsid w:val="00542A36"/>
    <w:rsid w:val="005475E9"/>
    <w:rsid w:val="00550F15"/>
    <w:rsid w:val="0057037E"/>
    <w:rsid w:val="00573751"/>
    <w:rsid w:val="00574A45"/>
    <w:rsid w:val="00580666"/>
    <w:rsid w:val="005970F7"/>
    <w:rsid w:val="005A4B99"/>
    <w:rsid w:val="005A547F"/>
    <w:rsid w:val="005B79FF"/>
    <w:rsid w:val="005C1A4A"/>
    <w:rsid w:val="005C3320"/>
    <w:rsid w:val="005C48BC"/>
    <w:rsid w:val="005D1273"/>
    <w:rsid w:val="005D4978"/>
    <w:rsid w:val="005D50C3"/>
    <w:rsid w:val="006112EC"/>
    <w:rsid w:val="006236DC"/>
    <w:rsid w:val="00625C3A"/>
    <w:rsid w:val="00630D3A"/>
    <w:rsid w:val="006314D0"/>
    <w:rsid w:val="00635DDE"/>
    <w:rsid w:val="00637077"/>
    <w:rsid w:val="00644A4D"/>
    <w:rsid w:val="006528AD"/>
    <w:rsid w:val="00652BEB"/>
    <w:rsid w:val="00666733"/>
    <w:rsid w:val="006736ED"/>
    <w:rsid w:val="00676D52"/>
    <w:rsid w:val="00680349"/>
    <w:rsid w:val="006828F0"/>
    <w:rsid w:val="006909AE"/>
    <w:rsid w:val="00693672"/>
    <w:rsid w:val="00695494"/>
    <w:rsid w:val="006A44CB"/>
    <w:rsid w:val="006A7312"/>
    <w:rsid w:val="006B34FF"/>
    <w:rsid w:val="006B3B89"/>
    <w:rsid w:val="006B3CBD"/>
    <w:rsid w:val="006B6F55"/>
    <w:rsid w:val="006E06CE"/>
    <w:rsid w:val="006E0983"/>
    <w:rsid w:val="006E5FC0"/>
    <w:rsid w:val="00701E66"/>
    <w:rsid w:val="00716E9F"/>
    <w:rsid w:val="00732F7F"/>
    <w:rsid w:val="007347C3"/>
    <w:rsid w:val="0074319E"/>
    <w:rsid w:val="00746C0F"/>
    <w:rsid w:val="00747D18"/>
    <w:rsid w:val="00750AB6"/>
    <w:rsid w:val="00754648"/>
    <w:rsid w:val="00756F2B"/>
    <w:rsid w:val="00766C5D"/>
    <w:rsid w:val="0077385B"/>
    <w:rsid w:val="00792171"/>
    <w:rsid w:val="007A4993"/>
    <w:rsid w:val="007C05E9"/>
    <w:rsid w:val="007C17A5"/>
    <w:rsid w:val="007D560A"/>
    <w:rsid w:val="007E51FE"/>
    <w:rsid w:val="007F0CB3"/>
    <w:rsid w:val="007F1414"/>
    <w:rsid w:val="007F4DAA"/>
    <w:rsid w:val="0080761D"/>
    <w:rsid w:val="008118E6"/>
    <w:rsid w:val="00816FF4"/>
    <w:rsid w:val="00821E65"/>
    <w:rsid w:val="00832F38"/>
    <w:rsid w:val="008518AE"/>
    <w:rsid w:val="00856150"/>
    <w:rsid w:val="008858CE"/>
    <w:rsid w:val="0089499C"/>
    <w:rsid w:val="008A1CFE"/>
    <w:rsid w:val="008A5CD3"/>
    <w:rsid w:val="008C26DD"/>
    <w:rsid w:val="008D45C0"/>
    <w:rsid w:val="008E1C3E"/>
    <w:rsid w:val="008E4A98"/>
    <w:rsid w:val="00910743"/>
    <w:rsid w:val="00915289"/>
    <w:rsid w:val="009333F1"/>
    <w:rsid w:val="00961C58"/>
    <w:rsid w:val="0096203F"/>
    <w:rsid w:val="009A088B"/>
    <w:rsid w:val="009A2DB4"/>
    <w:rsid w:val="009B21CD"/>
    <w:rsid w:val="009B64B6"/>
    <w:rsid w:val="009B709B"/>
    <w:rsid w:val="009C33CD"/>
    <w:rsid w:val="009C747D"/>
    <w:rsid w:val="009D38EE"/>
    <w:rsid w:val="009D4D4F"/>
    <w:rsid w:val="009D558C"/>
    <w:rsid w:val="009D653D"/>
    <w:rsid w:val="009D7020"/>
    <w:rsid w:val="009F4A8C"/>
    <w:rsid w:val="009F4F5C"/>
    <w:rsid w:val="00A0213A"/>
    <w:rsid w:val="00A04E75"/>
    <w:rsid w:val="00A0538D"/>
    <w:rsid w:val="00A2400F"/>
    <w:rsid w:val="00A34570"/>
    <w:rsid w:val="00A36002"/>
    <w:rsid w:val="00A42E6A"/>
    <w:rsid w:val="00A52E56"/>
    <w:rsid w:val="00A85D64"/>
    <w:rsid w:val="00A9454D"/>
    <w:rsid w:val="00AB2366"/>
    <w:rsid w:val="00AD0A38"/>
    <w:rsid w:val="00AD4D72"/>
    <w:rsid w:val="00AE37E9"/>
    <w:rsid w:val="00AE67F7"/>
    <w:rsid w:val="00AF5531"/>
    <w:rsid w:val="00B01C49"/>
    <w:rsid w:val="00B07D41"/>
    <w:rsid w:val="00B07DE2"/>
    <w:rsid w:val="00B12539"/>
    <w:rsid w:val="00B27126"/>
    <w:rsid w:val="00B30A0E"/>
    <w:rsid w:val="00B51B7F"/>
    <w:rsid w:val="00B57C6C"/>
    <w:rsid w:val="00B62EC5"/>
    <w:rsid w:val="00B75074"/>
    <w:rsid w:val="00B84BEE"/>
    <w:rsid w:val="00BD0F67"/>
    <w:rsid w:val="00BD5469"/>
    <w:rsid w:val="00BD7E12"/>
    <w:rsid w:val="00BE3044"/>
    <w:rsid w:val="00BF18EE"/>
    <w:rsid w:val="00BF1DCB"/>
    <w:rsid w:val="00C01425"/>
    <w:rsid w:val="00C13BB2"/>
    <w:rsid w:val="00C20201"/>
    <w:rsid w:val="00C41B65"/>
    <w:rsid w:val="00C43098"/>
    <w:rsid w:val="00C53501"/>
    <w:rsid w:val="00C54BC4"/>
    <w:rsid w:val="00C56E5A"/>
    <w:rsid w:val="00C70513"/>
    <w:rsid w:val="00C71659"/>
    <w:rsid w:val="00C76D27"/>
    <w:rsid w:val="00C80A52"/>
    <w:rsid w:val="00CC144B"/>
    <w:rsid w:val="00CC370C"/>
    <w:rsid w:val="00CC4190"/>
    <w:rsid w:val="00CD1AA2"/>
    <w:rsid w:val="00CD2A61"/>
    <w:rsid w:val="00CD2AEB"/>
    <w:rsid w:val="00CE4016"/>
    <w:rsid w:val="00CF632D"/>
    <w:rsid w:val="00CF749D"/>
    <w:rsid w:val="00D0018C"/>
    <w:rsid w:val="00D05B3E"/>
    <w:rsid w:val="00D17CAA"/>
    <w:rsid w:val="00D20DEC"/>
    <w:rsid w:val="00D349E0"/>
    <w:rsid w:val="00D41CEF"/>
    <w:rsid w:val="00D7227E"/>
    <w:rsid w:val="00D72F4E"/>
    <w:rsid w:val="00D76B71"/>
    <w:rsid w:val="00D84240"/>
    <w:rsid w:val="00D857F3"/>
    <w:rsid w:val="00D85B08"/>
    <w:rsid w:val="00D934F8"/>
    <w:rsid w:val="00DA41CC"/>
    <w:rsid w:val="00DB431C"/>
    <w:rsid w:val="00DC5124"/>
    <w:rsid w:val="00DC6F10"/>
    <w:rsid w:val="00DD44BF"/>
    <w:rsid w:val="00DE7B11"/>
    <w:rsid w:val="00DF4EB3"/>
    <w:rsid w:val="00E055BC"/>
    <w:rsid w:val="00E168B0"/>
    <w:rsid w:val="00E16C0F"/>
    <w:rsid w:val="00E205F0"/>
    <w:rsid w:val="00E254F0"/>
    <w:rsid w:val="00E3432A"/>
    <w:rsid w:val="00E46031"/>
    <w:rsid w:val="00E50594"/>
    <w:rsid w:val="00E65431"/>
    <w:rsid w:val="00E66FDC"/>
    <w:rsid w:val="00E67986"/>
    <w:rsid w:val="00E70139"/>
    <w:rsid w:val="00E7687F"/>
    <w:rsid w:val="00E76BE0"/>
    <w:rsid w:val="00E97479"/>
    <w:rsid w:val="00EA150E"/>
    <w:rsid w:val="00EA309A"/>
    <w:rsid w:val="00EA459F"/>
    <w:rsid w:val="00EA467E"/>
    <w:rsid w:val="00EA7FCC"/>
    <w:rsid w:val="00EB5A01"/>
    <w:rsid w:val="00EB5D5A"/>
    <w:rsid w:val="00EC3387"/>
    <w:rsid w:val="00EC5524"/>
    <w:rsid w:val="00EC55FA"/>
    <w:rsid w:val="00ED1C9C"/>
    <w:rsid w:val="00ED63FD"/>
    <w:rsid w:val="00F13254"/>
    <w:rsid w:val="00F2366F"/>
    <w:rsid w:val="00F241A2"/>
    <w:rsid w:val="00F32E06"/>
    <w:rsid w:val="00F35CEF"/>
    <w:rsid w:val="00F44F1C"/>
    <w:rsid w:val="00F457BB"/>
    <w:rsid w:val="00F50103"/>
    <w:rsid w:val="00F53905"/>
    <w:rsid w:val="00F66AE1"/>
    <w:rsid w:val="00F75225"/>
    <w:rsid w:val="00F76A5D"/>
    <w:rsid w:val="00F90E98"/>
    <w:rsid w:val="00F955A7"/>
    <w:rsid w:val="00FA2600"/>
    <w:rsid w:val="00FA2EA6"/>
    <w:rsid w:val="00FB2347"/>
    <w:rsid w:val="00FB2C9F"/>
    <w:rsid w:val="00FC5B2E"/>
    <w:rsid w:val="00FD2E30"/>
    <w:rsid w:val="00FD70AE"/>
    <w:rsid w:val="00FE1D83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A96790"/>
  <w15:docId w15:val="{4CF43910-30B3-4842-B155-8DF4DC43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A2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C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0913"/>
    <w:rPr>
      <w:color w:val="954F72" w:themeColor="followedHyperlink"/>
      <w:u w:val="single"/>
    </w:rPr>
  </w:style>
  <w:style w:type="paragraph" w:styleId="a5">
    <w:name w:val="header"/>
    <w:basedOn w:val="a"/>
    <w:link w:val="a6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B5D5A"/>
  </w:style>
  <w:style w:type="paragraph" w:styleId="a7">
    <w:name w:val="footer"/>
    <w:basedOn w:val="a"/>
    <w:link w:val="a8"/>
    <w:unhideWhenUsed/>
    <w:rsid w:val="00EB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D5A"/>
  </w:style>
  <w:style w:type="paragraph" w:styleId="a9">
    <w:name w:val="Body Text"/>
    <w:basedOn w:val="a"/>
    <w:link w:val="aa"/>
    <w:uiPriority w:val="99"/>
    <w:rsid w:val="00DE7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7B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7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DE7B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A4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4D29B1"/>
    <w:pPr>
      <w:spacing w:after="200" w:line="276" w:lineRule="auto"/>
      <w:ind w:left="720"/>
      <w:contextualSpacing/>
    </w:pPr>
  </w:style>
  <w:style w:type="character" w:customStyle="1" w:styleId="typography-modulelvnit">
    <w:name w:val="typography-module__lvnit"/>
    <w:basedOn w:val="a0"/>
    <w:rsid w:val="002D1BD4"/>
  </w:style>
  <w:style w:type="character" w:customStyle="1" w:styleId="UnresolvedMention1">
    <w:name w:val="Unresolved Mention1"/>
    <w:basedOn w:val="a0"/>
    <w:uiPriority w:val="99"/>
    <w:semiHidden/>
    <w:unhideWhenUsed/>
    <w:rsid w:val="0006713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9A2D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2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B34FF"/>
    <w:pPr>
      <w:autoSpaceDE w:val="0"/>
      <w:autoSpaceDN w:val="0"/>
      <w:adjustRightInd w:val="0"/>
      <w:spacing w:after="0" w:line="240" w:lineRule="auto"/>
    </w:pPr>
    <w:rPr>
      <w:rFonts w:ascii="MetaNormalCyrLF-Roman" w:hAnsi="MetaNormalCyrLF-Roman" w:cs="MetaNormalCyrLF-Roman"/>
      <w:color w:val="000000"/>
      <w:sz w:val="24"/>
      <w:szCs w:val="24"/>
    </w:rPr>
  </w:style>
  <w:style w:type="character" w:customStyle="1" w:styleId="af0">
    <w:name w:val="_"/>
    <w:basedOn w:val="a0"/>
    <w:rsid w:val="00BE3044"/>
  </w:style>
  <w:style w:type="character" w:customStyle="1" w:styleId="ff1">
    <w:name w:val="ff1"/>
    <w:basedOn w:val="a0"/>
    <w:rsid w:val="00BE3044"/>
  </w:style>
  <w:style w:type="character" w:customStyle="1" w:styleId="ff4">
    <w:name w:val="ff4"/>
    <w:basedOn w:val="a0"/>
    <w:rsid w:val="00BE3044"/>
  </w:style>
  <w:style w:type="character" w:customStyle="1" w:styleId="ff3">
    <w:name w:val="ff3"/>
    <w:basedOn w:val="a0"/>
    <w:rsid w:val="00BE3044"/>
  </w:style>
  <w:style w:type="character" w:customStyle="1" w:styleId="1">
    <w:name w:val="Неразрешенное упоминание1"/>
    <w:basedOn w:val="a0"/>
    <w:uiPriority w:val="99"/>
    <w:semiHidden/>
    <w:unhideWhenUsed/>
    <w:rsid w:val="00C0142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910743"/>
  </w:style>
  <w:style w:type="character" w:customStyle="1" w:styleId="af">
    <w:name w:val="Абзац списка Знак"/>
    <w:link w:val="ae"/>
    <w:uiPriority w:val="34"/>
    <w:locked/>
    <w:rsid w:val="003E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sharhansharhan52@gmail.com</dc:creator>
  <cp:lastModifiedBy>admin</cp:lastModifiedBy>
  <cp:revision>3</cp:revision>
  <cp:lastPrinted>2023-05-26T09:39:00Z</cp:lastPrinted>
  <dcterms:created xsi:type="dcterms:W3CDTF">2025-04-24T08:41:00Z</dcterms:created>
  <dcterms:modified xsi:type="dcterms:W3CDTF">2025-04-24T09:06:00Z</dcterms:modified>
</cp:coreProperties>
</file>